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3A" w:rsidRPr="00EA433A" w:rsidRDefault="00EA433A" w:rsidP="00EA433A">
      <w:pPr>
        <w:shd w:val="clear" w:color="auto" w:fill="F7F7F9"/>
        <w:spacing w:after="0" w:line="360" w:lineRule="auto"/>
        <w:ind w:left="24" w:right="24"/>
        <w:jc w:val="right"/>
        <w:outlineLvl w:val="0"/>
        <w:rPr>
          <w:rFonts w:ascii="Tahoma" w:eastAsia="Times New Roman" w:hAnsi="Tahoma" w:cs="B Nazanin"/>
          <w:b/>
          <w:bCs/>
          <w:color w:val="555555"/>
          <w:kern w:val="36"/>
          <w:sz w:val="28"/>
          <w:szCs w:val="28"/>
        </w:rPr>
      </w:pPr>
      <w:r w:rsidRPr="00EA433A">
        <w:rPr>
          <w:rFonts w:ascii="Tahoma" w:eastAsia="Times New Roman" w:hAnsi="Tahoma" w:cs="B Nazanin"/>
          <w:b/>
          <w:bCs/>
          <w:color w:val="555555"/>
          <w:kern w:val="36"/>
          <w:sz w:val="28"/>
          <w:szCs w:val="28"/>
          <w:rtl/>
        </w:rPr>
        <w:t>سخنرانی دکتر حاجی بابایی به مناسبت روز بسیج اساتید در دانشگاه پیام نور یزد</w:t>
      </w:r>
    </w:p>
    <w:p w:rsidR="00EA433A" w:rsidRPr="004201B4" w:rsidRDefault="00EA433A" w:rsidP="004201B4">
      <w:pPr>
        <w:shd w:val="clear" w:color="auto" w:fill="F7F7F9"/>
        <w:bidi/>
        <w:spacing w:after="0" w:line="360" w:lineRule="auto"/>
        <w:jc w:val="both"/>
        <w:rPr>
          <w:rFonts w:ascii="Tahoma" w:eastAsia="Times New Roman" w:hAnsi="Tahoma" w:cs="B Nazanin"/>
          <w:color w:val="000000"/>
          <w:sz w:val="28"/>
          <w:szCs w:val="28"/>
        </w:rPr>
      </w:pPr>
      <w:r w:rsidRPr="004201B4">
        <w:rPr>
          <w:rFonts w:ascii="Tahoma" w:eastAsia="Times New Roman" w:hAnsi="Tahoma" w:cs="B Nazanin"/>
          <w:color w:val="000000"/>
          <w:sz w:val="28"/>
          <w:szCs w:val="28"/>
          <w:rtl/>
        </w:rPr>
        <w:t>31 شهریورماه روز بسیج اساتید و روز شهادت شهید چمران گرامی باد</w:t>
      </w:r>
    </w:p>
    <w:p w:rsidR="00EA433A" w:rsidRPr="00EA433A" w:rsidRDefault="00EA433A" w:rsidP="004201B4">
      <w:pPr>
        <w:shd w:val="clear" w:color="auto" w:fill="F7F7F9"/>
        <w:bidi/>
        <w:spacing w:after="0" w:line="360" w:lineRule="auto"/>
        <w:jc w:val="both"/>
        <w:rPr>
          <w:rFonts w:ascii="Tahoma" w:eastAsia="Times New Roman" w:hAnsi="Tahoma" w:cs="B Nazanin"/>
          <w:color w:val="000000"/>
          <w:sz w:val="28"/>
          <w:szCs w:val="28"/>
          <w:rtl/>
        </w:rPr>
      </w:pPr>
    </w:p>
    <w:p w:rsidR="00EA433A" w:rsidRPr="004201B4" w:rsidRDefault="00EA433A" w:rsidP="00EA433A">
      <w:pPr>
        <w:shd w:val="clear" w:color="auto" w:fill="F7F7F9"/>
        <w:bidi/>
        <w:spacing w:after="0" w:line="360" w:lineRule="auto"/>
        <w:jc w:val="both"/>
        <w:rPr>
          <w:rFonts w:ascii="Tahoma" w:eastAsia="Times New Roman" w:hAnsi="Tahoma" w:cs="B Nazanin"/>
          <w:color w:val="000000"/>
          <w:sz w:val="28"/>
          <w:szCs w:val="28"/>
        </w:rPr>
      </w:pPr>
      <w:r w:rsidRPr="00EA433A">
        <w:rPr>
          <w:rFonts w:ascii="Tahoma" w:eastAsia="Times New Roman" w:hAnsi="Tahoma" w:cs="B Nazanin"/>
          <w:color w:val="000000"/>
          <w:sz w:val="28"/>
          <w:szCs w:val="28"/>
          <w:rtl/>
        </w:rPr>
        <w:t>دکتر حاجی بابایی نماینده مردم همدان در مجلس شورای اسلامی روز چهارشنبه 29 خرداد ماه 1398 میهمان بسیج اساتید استان یزد بود</w:t>
      </w:r>
      <w:r w:rsidR="002820A1" w:rsidRPr="00955E21">
        <w:rPr>
          <w:rFonts w:ascii="Tahoma" w:eastAsia="Times New Roman" w:hAnsi="Tahoma" w:cs="B Nazanin" w:hint="cs"/>
          <w:color w:val="000000"/>
          <w:sz w:val="28"/>
          <w:szCs w:val="28"/>
          <w:rtl/>
        </w:rPr>
        <w:t>. ایشان</w:t>
      </w:r>
      <w:r w:rsidRPr="00955E21">
        <w:rPr>
          <w:rFonts w:ascii="Tahoma" w:eastAsia="Times New Roman" w:hAnsi="Tahoma" w:cs="B Nazanin"/>
          <w:color w:val="000000"/>
          <w:sz w:val="28"/>
          <w:szCs w:val="28"/>
          <w:rtl/>
        </w:rPr>
        <w:t xml:space="preserve"> در مراسمی</w:t>
      </w:r>
      <w:r w:rsidR="002820A1" w:rsidRPr="00955E21">
        <w:rPr>
          <w:rFonts w:ascii="Tahoma" w:eastAsia="Times New Roman" w:hAnsi="Tahoma" w:cs="B Nazanin" w:hint="cs"/>
          <w:color w:val="000000"/>
          <w:sz w:val="28"/>
          <w:szCs w:val="28"/>
          <w:rtl/>
        </w:rPr>
        <w:t xml:space="preserve"> که </w:t>
      </w:r>
      <w:r w:rsidRPr="00955E21">
        <w:rPr>
          <w:rFonts w:ascii="Tahoma" w:eastAsia="Times New Roman" w:hAnsi="Tahoma" w:cs="B Nazanin"/>
          <w:color w:val="000000"/>
          <w:sz w:val="28"/>
          <w:szCs w:val="28"/>
          <w:rtl/>
        </w:rPr>
        <w:t xml:space="preserve">به مناسبت روز بسیج اساتید و بزرگداشت شهادت دکتر چمران در سالن اجتماعات دانشگاه پیام نور استان یزد سخنرانی </w:t>
      </w:r>
      <w:r w:rsidR="002820A1" w:rsidRPr="00955E21">
        <w:rPr>
          <w:rFonts w:ascii="Tahoma" w:eastAsia="Times New Roman" w:hAnsi="Tahoma" w:cs="B Nazanin" w:hint="cs"/>
          <w:color w:val="000000"/>
          <w:sz w:val="28"/>
          <w:szCs w:val="28"/>
          <w:rtl/>
        </w:rPr>
        <w:t>می نمود</w:t>
      </w:r>
      <w:r w:rsidRPr="00955E21">
        <w:rPr>
          <w:rFonts w:ascii="Tahoma" w:eastAsia="Times New Roman" w:hAnsi="Tahoma" w:cs="B Nazanin" w:hint="cs"/>
          <w:color w:val="000000"/>
          <w:sz w:val="28"/>
          <w:szCs w:val="28"/>
          <w:rtl/>
        </w:rPr>
        <w:t> ضمن</w:t>
      </w:r>
      <w:r w:rsidRPr="00955E21">
        <w:rPr>
          <w:rFonts w:ascii="Tahoma" w:eastAsia="Times New Roman" w:hAnsi="Tahoma" w:cs="B Nazanin"/>
          <w:color w:val="000000"/>
          <w:sz w:val="28"/>
          <w:szCs w:val="28"/>
          <w:rtl/>
        </w:rPr>
        <w:t xml:space="preserve"> </w:t>
      </w:r>
      <w:r w:rsidRPr="00955E21">
        <w:rPr>
          <w:rFonts w:ascii="Tahoma" w:eastAsia="Times New Roman" w:hAnsi="Tahoma" w:cs="B Nazanin" w:hint="cs"/>
          <w:color w:val="000000"/>
          <w:sz w:val="28"/>
          <w:szCs w:val="28"/>
          <w:rtl/>
        </w:rPr>
        <w:t>تبریک</w:t>
      </w:r>
      <w:r w:rsidRPr="004201B4">
        <w:rPr>
          <w:rFonts w:ascii="Tahoma" w:eastAsia="Times New Roman" w:hAnsi="Tahoma" w:cs="B Nazanin"/>
          <w:color w:val="000000"/>
          <w:sz w:val="28"/>
          <w:szCs w:val="28"/>
          <w:rtl/>
        </w:rPr>
        <w:t xml:space="preserve"> روز بسیج اساتید و گرامیداشت یاد و خاطره شهید چمران </w:t>
      </w:r>
      <w:r w:rsidR="002820A1" w:rsidRPr="004201B4">
        <w:rPr>
          <w:rFonts w:ascii="Tahoma" w:eastAsia="Times New Roman" w:hAnsi="Tahoma" w:cs="B Nazanin" w:hint="cs"/>
          <w:color w:val="000000"/>
          <w:sz w:val="28"/>
          <w:szCs w:val="28"/>
          <w:rtl/>
        </w:rPr>
        <w:t xml:space="preserve">در خصوص روابط بین الملل </w:t>
      </w:r>
      <w:r w:rsidRPr="004201B4">
        <w:rPr>
          <w:rFonts w:ascii="Tahoma" w:eastAsia="Times New Roman" w:hAnsi="Tahoma" w:cs="B Nazanin"/>
          <w:color w:val="000000"/>
          <w:sz w:val="28"/>
          <w:szCs w:val="28"/>
          <w:rtl/>
        </w:rPr>
        <w:t>مطالب</w:t>
      </w:r>
      <w:r w:rsidR="002820A1" w:rsidRPr="004201B4">
        <w:rPr>
          <w:rFonts w:ascii="Tahoma" w:eastAsia="Times New Roman" w:hAnsi="Tahoma" w:cs="B Nazanin" w:hint="cs"/>
          <w:color w:val="000000"/>
          <w:sz w:val="28"/>
          <w:szCs w:val="28"/>
          <w:rtl/>
        </w:rPr>
        <w:t xml:space="preserve">ی را </w:t>
      </w:r>
      <w:r w:rsidRPr="004201B4">
        <w:rPr>
          <w:rFonts w:ascii="Tahoma" w:eastAsia="Times New Roman" w:hAnsi="Tahoma" w:cs="B Nazanin"/>
          <w:color w:val="000000"/>
          <w:sz w:val="28"/>
          <w:szCs w:val="28"/>
          <w:rtl/>
        </w:rPr>
        <w:t xml:space="preserve"> </w:t>
      </w:r>
      <w:r w:rsidR="00D63415" w:rsidRPr="004201B4">
        <w:rPr>
          <w:rFonts w:ascii="Tahoma" w:eastAsia="Times New Roman" w:hAnsi="Tahoma" w:cs="B Nazanin" w:hint="cs"/>
          <w:color w:val="000000"/>
          <w:sz w:val="28"/>
          <w:szCs w:val="28"/>
          <w:rtl/>
        </w:rPr>
        <w:t>عنوان نمودند.</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 xml:space="preserve">در ابتدای جلسه ایشان </w:t>
      </w:r>
      <w:r w:rsidR="00D63415">
        <w:rPr>
          <w:rFonts w:ascii="Tahoma" w:eastAsia="Times New Roman" w:hAnsi="Tahoma" w:cs="B Nazanin" w:hint="cs"/>
          <w:color w:val="000000"/>
          <w:sz w:val="28"/>
          <w:szCs w:val="28"/>
          <w:rtl/>
        </w:rPr>
        <w:t xml:space="preserve">در ارتباط با </w:t>
      </w:r>
      <w:r w:rsidRPr="00EA433A">
        <w:rPr>
          <w:rFonts w:ascii="Tahoma" w:eastAsia="Times New Roman" w:hAnsi="Tahoma" w:cs="B Nazanin"/>
          <w:color w:val="000000"/>
          <w:sz w:val="28"/>
          <w:szCs w:val="28"/>
          <w:rtl/>
        </w:rPr>
        <w:t xml:space="preserve"> توافقات آمریکا با کشورهای </w:t>
      </w:r>
      <w:r w:rsidR="00D63415">
        <w:rPr>
          <w:rFonts w:ascii="Tahoma" w:eastAsia="Times New Roman" w:hAnsi="Tahoma" w:cs="B Nazanin" w:hint="cs"/>
          <w:color w:val="000000"/>
          <w:sz w:val="28"/>
          <w:szCs w:val="28"/>
          <w:rtl/>
        </w:rPr>
        <w:t>ضمن اشاره به</w:t>
      </w:r>
      <w:r w:rsidRPr="00EA433A">
        <w:rPr>
          <w:rFonts w:ascii="Tahoma" w:eastAsia="Times New Roman" w:hAnsi="Tahoma" w:cs="B Nazanin"/>
          <w:color w:val="000000"/>
          <w:sz w:val="28"/>
          <w:szCs w:val="28"/>
          <w:rtl/>
        </w:rPr>
        <w:t xml:space="preserve"> بد عهدی های</w:t>
      </w:r>
      <w:r w:rsidR="00D63415">
        <w:rPr>
          <w:rFonts w:ascii="Tahoma" w:eastAsia="Times New Roman" w:hAnsi="Tahoma" w:cs="B Nazanin" w:hint="cs"/>
          <w:color w:val="000000"/>
          <w:sz w:val="28"/>
          <w:szCs w:val="28"/>
          <w:rtl/>
        </w:rPr>
        <w:t xml:space="preserve"> آن کشور</w:t>
      </w:r>
      <w:r w:rsidRPr="00EA433A">
        <w:rPr>
          <w:rFonts w:ascii="Tahoma" w:eastAsia="Times New Roman" w:hAnsi="Tahoma" w:cs="B Nazanin"/>
          <w:color w:val="000000"/>
          <w:sz w:val="28"/>
          <w:szCs w:val="28"/>
          <w:rtl/>
        </w:rPr>
        <w:t xml:space="preserve"> گفت</w:t>
      </w:r>
      <w:r w:rsidR="00D63415">
        <w:rPr>
          <w:rFonts w:ascii="Tahoma" w:eastAsia="Times New Roman" w:hAnsi="Tahoma" w:cs="B Nazanin" w:hint="cs"/>
          <w:color w:val="000000"/>
          <w:sz w:val="28"/>
          <w:szCs w:val="28"/>
          <w:rtl/>
        </w:rPr>
        <w:t xml:space="preserve"> در </w:t>
      </w:r>
      <w:r w:rsidRPr="00EA433A">
        <w:rPr>
          <w:rFonts w:ascii="Tahoma" w:eastAsia="Times New Roman" w:hAnsi="Tahoma" w:cs="B Nazanin" w:hint="cs"/>
          <w:color w:val="000000"/>
          <w:sz w:val="28"/>
          <w:szCs w:val="28"/>
          <w:rtl/>
        </w:rPr>
        <w:t>توافق</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شوروی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آمریکا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سر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کلاهک</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اتمی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شوروی</w:t>
      </w:r>
      <w:r w:rsidRPr="00EA433A">
        <w:rPr>
          <w:rFonts w:ascii="Tahoma" w:eastAsia="Times New Roman" w:hAnsi="Tahoma" w:cs="B Nazanin"/>
          <w:color w:val="000000"/>
          <w:sz w:val="28"/>
          <w:szCs w:val="28"/>
          <w:rtl/>
        </w:rPr>
        <w:t xml:space="preserve"> </w:t>
      </w:r>
      <w:r w:rsidR="00D63415">
        <w:rPr>
          <w:rFonts w:ascii="Tahoma" w:eastAsia="Times New Roman" w:hAnsi="Tahoma" w:cs="B Nazanin" w:hint="cs"/>
          <w:color w:val="000000"/>
          <w:sz w:val="28"/>
          <w:szCs w:val="28"/>
          <w:rtl/>
        </w:rPr>
        <w:t xml:space="preserve">به </w:t>
      </w:r>
      <w:r w:rsidRPr="00EA433A">
        <w:rPr>
          <w:rFonts w:ascii="Tahoma" w:eastAsia="Times New Roman" w:hAnsi="Tahoma" w:cs="B Nazanin" w:hint="cs"/>
          <w:color w:val="000000"/>
          <w:sz w:val="28"/>
          <w:szCs w:val="28"/>
          <w:rtl/>
        </w:rPr>
        <w:t>همه</w:t>
      </w:r>
      <w:r w:rsidRPr="00EA433A">
        <w:rPr>
          <w:rFonts w:ascii="Tahoma" w:eastAsia="Times New Roman" w:hAnsi="Tahoma" w:cs="B Nazanin"/>
          <w:color w:val="000000"/>
          <w:sz w:val="28"/>
          <w:szCs w:val="28"/>
          <w:rtl/>
        </w:rPr>
        <w:t xml:space="preserve"> </w:t>
      </w:r>
      <w:r w:rsidR="00D63415">
        <w:rPr>
          <w:rFonts w:ascii="Tahoma" w:eastAsia="Times New Roman" w:hAnsi="Tahoma" w:cs="B Nazanin" w:hint="cs"/>
          <w:color w:val="000000"/>
          <w:sz w:val="28"/>
          <w:szCs w:val="28"/>
          <w:rtl/>
        </w:rPr>
        <w:t xml:space="preserve">تعهدات عمل نمود </w:t>
      </w:r>
      <w:r w:rsidRPr="00EA433A">
        <w:rPr>
          <w:rFonts w:ascii="Tahoma" w:eastAsia="Times New Roman" w:hAnsi="Tahoma" w:cs="B Nazanin" w:hint="cs"/>
          <w:color w:val="000000"/>
          <w:sz w:val="28"/>
          <w:szCs w:val="28"/>
          <w:rtl/>
        </w:rPr>
        <w:t>ولی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آمریکا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هیچ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کدام</w:t>
      </w:r>
      <w:r w:rsidRPr="00EA433A">
        <w:rPr>
          <w:rFonts w:ascii="Tahoma" w:eastAsia="Times New Roman" w:hAnsi="Tahoma" w:cs="B Nazanin"/>
          <w:color w:val="000000"/>
          <w:sz w:val="28"/>
          <w:szCs w:val="28"/>
          <w:rtl/>
        </w:rPr>
        <w:t xml:space="preserve"> </w:t>
      </w:r>
      <w:r w:rsidR="00D63415">
        <w:rPr>
          <w:rFonts w:ascii="Tahoma" w:eastAsia="Times New Roman" w:hAnsi="Tahoma" w:cs="B Nazanin" w:hint="cs"/>
          <w:color w:val="000000"/>
          <w:sz w:val="28"/>
          <w:szCs w:val="28"/>
          <w:rtl/>
        </w:rPr>
        <w:t xml:space="preserve"> از تعهدات خود را اجرا </w:t>
      </w:r>
      <w:r w:rsidRPr="00EA433A">
        <w:rPr>
          <w:rFonts w:ascii="Tahoma" w:eastAsia="Times New Roman" w:hAnsi="Tahoma" w:cs="B Nazanin"/>
          <w:color w:val="000000"/>
          <w:sz w:val="28"/>
          <w:szCs w:val="28"/>
          <w:rtl/>
        </w:rPr>
        <w:t xml:space="preserve">نکرد. </w:t>
      </w:r>
      <w:r w:rsidR="00D63415">
        <w:rPr>
          <w:rFonts w:ascii="Tahoma" w:eastAsia="Times New Roman" w:hAnsi="Tahoma" w:cs="B Nazanin" w:hint="cs"/>
          <w:color w:val="000000"/>
          <w:sz w:val="28"/>
          <w:szCs w:val="28"/>
          <w:rtl/>
        </w:rPr>
        <w:t xml:space="preserve">همچنین در توافق </w:t>
      </w:r>
      <w:r w:rsidRPr="00EA433A">
        <w:rPr>
          <w:rFonts w:ascii="Tahoma" w:eastAsia="Times New Roman" w:hAnsi="Tahoma" w:cs="B Nazanin"/>
          <w:color w:val="000000"/>
          <w:sz w:val="28"/>
          <w:szCs w:val="28"/>
          <w:rtl/>
        </w:rPr>
        <w:t xml:space="preserve"> با برژنف بر سر موشک های بالستیک شوروی </w:t>
      </w:r>
      <w:r w:rsidR="00D63415">
        <w:rPr>
          <w:rFonts w:ascii="Tahoma" w:eastAsia="Times New Roman" w:hAnsi="Tahoma" w:cs="B Nazanin" w:hint="cs"/>
          <w:color w:val="000000"/>
          <w:sz w:val="28"/>
          <w:szCs w:val="28"/>
          <w:rtl/>
        </w:rPr>
        <w:t xml:space="preserve">فعالیت های خود را </w:t>
      </w:r>
      <w:r w:rsidRPr="00EA433A">
        <w:rPr>
          <w:rFonts w:ascii="Tahoma" w:eastAsia="Times New Roman" w:hAnsi="Tahoma" w:cs="B Nazanin"/>
          <w:color w:val="000000"/>
          <w:sz w:val="28"/>
          <w:szCs w:val="28"/>
          <w:rtl/>
        </w:rPr>
        <w:t xml:space="preserve">محدود کرد ولی آمریکا </w:t>
      </w:r>
      <w:r w:rsidR="00D63415">
        <w:rPr>
          <w:rFonts w:ascii="Tahoma" w:eastAsia="Times New Roman" w:hAnsi="Tahoma" w:cs="B Nazanin" w:hint="cs"/>
          <w:color w:val="000000"/>
          <w:sz w:val="28"/>
          <w:szCs w:val="28"/>
          <w:rtl/>
        </w:rPr>
        <w:t xml:space="preserve">در این زمینه کاری </w:t>
      </w:r>
      <w:r w:rsidRPr="00EA433A">
        <w:rPr>
          <w:rFonts w:ascii="Tahoma" w:eastAsia="Times New Roman" w:hAnsi="Tahoma" w:cs="B Nazanin"/>
          <w:color w:val="000000"/>
          <w:sz w:val="28"/>
          <w:szCs w:val="28"/>
          <w:rtl/>
        </w:rPr>
        <w:t>نکرد</w:t>
      </w:r>
      <w:r w:rsidR="00D63415">
        <w:rPr>
          <w:rFonts w:ascii="Tahoma" w:eastAsia="Times New Roman" w:hAnsi="Tahoma" w:cs="B Nazanin" w:hint="cs"/>
          <w:color w:val="000000"/>
          <w:sz w:val="28"/>
          <w:szCs w:val="28"/>
          <w:rtl/>
        </w:rPr>
        <w:t>.</w:t>
      </w:r>
      <w:r w:rsidRPr="00EA433A">
        <w:rPr>
          <w:rFonts w:ascii="Tahoma" w:eastAsia="Times New Roman" w:hAnsi="Tahoma" w:cs="B Nazanin"/>
          <w:color w:val="000000"/>
          <w:sz w:val="28"/>
          <w:szCs w:val="28"/>
          <w:rtl/>
        </w:rPr>
        <w:t xml:space="preserve"> توافقات سالت یک و دو </w:t>
      </w:r>
      <w:r w:rsidR="00D63415">
        <w:rPr>
          <w:rFonts w:ascii="Tahoma" w:eastAsia="Times New Roman" w:hAnsi="Tahoma" w:cs="B Nazanin" w:hint="cs"/>
          <w:color w:val="000000"/>
          <w:sz w:val="28"/>
          <w:szCs w:val="28"/>
          <w:rtl/>
        </w:rPr>
        <w:t>در همین رابطه انجام شد.</w:t>
      </w:r>
      <w:r w:rsidRPr="00EA433A">
        <w:rPr>
          <w:rFonts w:ascii="Tahoma" w:eastAsia="Times New Roman" w:hAnsi="Tahoma" w:cs="B Nazanin"/>
          <w:color w:val="000000"/>
          <w:sz w:val="28"/>
          <w:szCs w:val="28"/>
          <w:rtl/>
        </w:rPr>
        <w:t xml:space="preserve"> بعد از آن فشار اقتصادی آمریکا آنقدر زیاد شد که جامعه شوروی را به هم ریخت. </w:t>
      </w:r>
      <w:r w:rsidR="00D63415">
        <w:rPr>
          <w:rFonts w:ascii="Tahoma" w:eastAsia="Times New Roman" w:hAnsi="Tahoma" w:cs="B Nazanin" w:hint="cs"/>
          <w:color w:val="000000"/>
          <w:sz w:val="28"/>
          <w:szCs w:val="28"/>
          <w:rtl/>
        </w:rPr>
        <w:t>این نرمش در مقابل امریکا در زمان</w:t>
      </w:r>
      <w:r w:rsidRPr="00EA433A">
        <w:rPr>
          <w:rFonts w:ascii="Tahoma" w:eastAsia="Times New Roman" w:hAnsi="Tahoma" w:cs="B Nazanin"/>
          <w:color w:val="000000"/>
          <w:sz w:val="28"/>
          <w:szCs w:val="28"/>
          <w:rtl/>
        </w:rPr>
        <w:t xml:space="preserve"> گورباچف بیشتر </w:t>
      </w:r>
      <w:r w:rsidR="00D63415">
        <w:rPr>
          <w:rFonts w:ascii="Tahoma" w:eastAsia="Times New Roman" w:hAnsi="Tahoma" w:cs="B Nazanin" w:hint="cs"/>
          <w:color w:val="000000"/>
          <w:sz w:val="28"/>
          <w:szCs w:val="28"/>
          <w:rtl/>
        </w:rPr>
        <w:t>شد</w:t>
      </w:r>
      <w:r w:rsidRPr="00EA433A">
        <w:rPr>
          <w:rFonts w:ascii="Tahoma" w:eastAsia="Times New Roman" w:hAnsi="Tahoma" w:cs="B Nazanin"/>
          <w:color w:val="000000"/>
          <w:sz w:val="28"/>
          <w:szCs w:val="28"/>
          <w:rtl/>
        </w:rPr>
        <w:t xml:space="preserve"> و سینمای هالیوود و رستوران های مکدونالد و .... در شوروی گسترش یافت. حتی شخصی به نام جفری ساکس با تخصص رفتارهای روانی اقتصادی به شوروی رفت و توانست جامعه آن روز را به هم بریزد و یکی از عوامل فروپاشی شود.</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دشمنی</w:t>
      </w:r>
      <w:r w:rsidRPr="00EA433A">
        <w:rPr>
          <w:rFonts w:ascii="Tahoma" w:eastAsia="Times New Roman" w:hAnsi="Tahoma" w:cs="B Nazanin"/>
          <w:color w:val="000000"/>
          <w:sz w:val="28"/>
          <w:szCs w:val="28"/>
          <w:rtl/>
        </w:rPr>
        <w:t xml:space="preserve"> 15 </w:t>
      </w:r>
      <w:r w:rsidRPr="00EA433A">
        <w:rPr>
          <w:rFonts w:ascii="Tahoma" w:eastAsia="Times New Roman" w:hAnsi="Tahoma" w:cs="B Nazanin" w:hint="cs"/>
          <w:color w:val="000000"/>
          <w:sz w:val="28"/>
          <w:szCs w:val="28"/>
          <w:rtl/>
        </w:rPr>
        <w:t>سال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ادامه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یافت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سیل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همه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سوسی</w:t>
      </w:r>
      <w:r w:rsidRPr="00EA433A">
        <w:rPr>
          <w:rFonts w:ascii="Tahoma" w:eastAsia="Times New Roman" w:hAnsi="Tahoma" w:cs="B Nazanin"/>
          <w:color w:val="000000"/>
          <w:sz w:val="28"/>
          <w:szCs w:val="28"/>
          <w:rtl/>
        </w:rPr>
        <w:t>الیست را برد.</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پوتین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آمد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معتقد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بود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تمام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بدبختی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روسیه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خاطر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آمریکاست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مردم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نیز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اعتماد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کردند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بطوریکه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حال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حاضر</w:t>
      </w:r>
      <w:r w:rsidRPr="00EA433A">
        <w:rPr>
          <w:rFonts w:ascii="Tahoma" w:eastAsia="Times New Roman" w:hAnsi="Tahoma" w:cs="B Nazanin"/>
          <w:color w:val="000000"/>
          <w:sz w:val="28"/>
          <w:szCs w:val="28"/>
          <w:rtl/>
        </w:rPr>
        <w:t xml:space="preserve"> 85 </w:t>
      </w:r>
      <w:r w:rsidRPr="00EA433A">
        <w:rPr>
          <w:rFonts w:ascii="Tahoma" w:eastAsia="Times New Roman" w:hAnsi="Tahoma" w:cs="B Nazanin" w:hint="cs"/>
          <w:color w:val="000000"/>
          <w:sz w:val="28"/>
          <w:szCs w:val="28"/>
          <w:rtl/>
        </w:rPr>
        <w:t>درصد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روسیه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محبوبیت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دارد</w:t>
      </w:r>
      <w:r w:rsidRPr="00EA433A">
        <w:rPr>
          <w:rFonts w:ascii="Tahoma" w:eastAsia="Times New Roman" w:hAnsi="Tahoma" w:cs="B Nazanin"/>
          <w:color w:val="000000"/>
          <w:sz w:val="28"/>
          <w:szCs w:val="28"/>
          <w:rtl/>
        </w:rPr>
        <w:t>.</w:t>
      </w:r>
      <w:r w:rsidRPr="004201B4">
        <w:rPr>
          <w:rFonts w:ascii="Tahoma" w:eastAsia="Times New Roman" w:hAnsi="Tahoma" w:cs="B Nazanin" w:hint="cs"/>
          <w:color w:val="000000"/>
          <w:sz w:val="28"/>
          <w:szCs w:val="28"/>
          <w:rtl/>
        </w:rPr>
        <w:t> </w:t>
      </w:r>
    </w:p>
    <w:p w:rsidR="00EA433A" w:rsidRPr="00EA433A" w:rsidRDefault="00A159D3" w:rsidP="00EA433A">
      <w:pPr>
        <w:shd w:val="clear" w:color="auto" w:fill="F7F7F9"/>
        <w:bidi/>
        <w:spacing w:after="0" w:line="36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rPr>
        <w:t xml:space="preserve">در ارتباط با کشور عزیزمان ایران هم </w:t>
      </w:r>
      <w:r w:rsidR="00EA433A" w:rsidRPr="00EA433A">
        <w:rPr>
          <w:rFonts w:ascii="Tahoma" w:eastAsia="Times New Roman" w:hAnsi="Tahoma" w:cs="B Nazanin"/>
          <w:color w:val="000000"/>
          <w:sz w:val="28"/>
          <w:szCs w:val="28"/>
          <w:rtl/>
        </w:rPr>
        <w:t xml:space="preserve">شما دیدید که در </w:t>
      </w:r>
      <w:r>
        <w:rPr>
          <w:rFonts w:ascii="Tahoma" w:eastAsia="Times New Roman" w:hAnsi="Tahoma" w:cs="B Nazanin" w:hint="cs"/>
          <w:color w:val="000000"/>
          <w:sz w:val="28"/>
          <w:szCs w:val="28"/>
          <w:rtl/>
        </w:rPr>
        <w:t xml:space="preserve">وقتی وارد مذاکره با </w:t>
      </w:r>
      <w:r w:rsidR="00EA433A" w:rsidRPr="00EA433A">
        <w:rPr>
          <w:rFonts w:ascii="Tahoma" w:eastAsia="Times New Roman" w:hAnsi="Tahoma" w:cs="B Nazanin"/>
          <w:color w:val="000000"/>
          <w:sz w:val="28"/>
          <w:szCs w:val="28"/>
          <w:rtl/>
        </w:rPr>
        <w:t xml:space="preserve">آمریکایی ها شدند </w:t>
      </w:r>
      <w:r>
        <w:rPr>
          <w:rFonts w:ascii="Tahoma" w:eastAsia="Times New Roman" w:hAnsi="Tahoma" w:cs="B Nazanin" w:hint="cs"/>
          <w:color w:val="000000"/>
          <w:sz w:val="28"/>
          <w:szCs w:val="28"/>
          <w:rtl/>
        </w:rPr>
        <w:t xml:space="preserve">فعالیت های </w:t>
      </w:r>
      <w:r w:rsidR="00EA433A" w:rsidRPr="00EA433A">
        <w:rPr>
          <w:rFonts w:ascii="Tahoma" w:eastAsia="Times New Roman" w:hAnsi="Tahoma" w:cs="B Nazanin"/>
          <w:color w:val="000000"/>
          <w:sz w:val="28"/>
          <w:szCs w:val="28"/>
          <w:rtl/>
        </w:rPr>
        <w:t xml:space="preserve">هسته ای ما را متوقف کردند و به دنبال برجام های دو و سه بودند ولی موفق نشدند چرا که </w:t>
      </w:r>
      <w:r>
        <w:rPr>
          <w:rFonts w:ascii="Tahoma" w:eastAsia="Times New Roman" w:hAnsi="Tahoma" w:cs="B Nazanin" w:hint="cs"/>
          <w:color w:val="000000"/>
          <w:sz w:val="28"/>
          <w:szCs w:val="28"/>
          <w:rtl/>
        </w:rPr>
        <w:t xml:space="preserve">رهبری </w:t>
      </w:r>
      <w:r w:rsidR="00EA433A" w:rsidRPr="00EA433A">
        <w:rPr>
          <w:rFonts w:ascii="Tahoma" w:eastAsia="Times New Roman" w:hAnsi="Tahoma" w:cs="B Nazanin"/>
          <w:color w:val="000000"/>
          <w:sz w:val="28"/>
          <w:szCs w:val="28"/>
          <w:rtl/>
        </w:rPr>
        <w:t>ما متفاوت بود و این به خاطر حاکمیت مترقی ولایت فقیه است.</w:t>
      </w:r>
    </w:p>
    <w:p w:rsidR="00EA433A" w:rsidRPr="00EA433A" w:rsidRDefault="00A159D3" w:rsidP="00EA433A">
      <w:pPr>
        <w:shd w:val="clear" w:color="auto" w:fill="F7F7F9"/>
        <w:bidi/>
        <w:spacing w:after="0" w:line="36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rPr>
        <w:lastRenderedPageBreak/>
        <w:t xml:space="preserve">مقام عظمای ولایت </w:t>
      </w:r>
      <w:r w:rsidR="00EA433A" w:rsidRPr="00EA433A">
        <w:rPr>
          <w:rFonts w:ascii="Tahoma" w:eastAsia="Times New Roman" w:hAnsi="Tahoma" w:cs="B Nazanin"/>
          <w:color w:val="000000"/>
          <w:sz w:val="28"/>
          <w:szCs w:val="28"/>
          <w:rtl/>
        </w:rPr>
        <w:t xml:space="preserve">در سفر نخست وزیر ژاپن به ایران می توانستند ایشان را به حضور نپذیرند ولی </w:t>
      </w:r>
      <w:r>
        <w:rPr>
          <w:rFonts w:ascii="Tahoma" w:eastAsia="Times New Roman" w:hAnsi="Tahoma" w:cs="B Nazanin" w:hint="cs"/>
          <w:color w:val="000000"/>
          <w:sz w:val="28"/>
          <w:szCs w:val="28"/>
          <w:rtl/>
        </w:rPr>
        <w:t>ضمن بذیرش ایشان و خطاب به او فرمدند ت</w:t>
      </w:r>
      <w:r w:rsidR="00EA433A" w:rsidRPr="00EA433A">
        <w:rPr>
          <w:rFonts w:ascii="Tahoma" w:eastAsia="Times New Roman" w:hAnsi="Tahoma" w:cs="B Nazanin"/>
          <w:color w:val="000000"/>
          <w:sz w:val="28"/>
          <w:szCs w:val="28"/>
          <w:rtl/>
        </w:rPr>
        <w:t xml:space="preserve">رامپ لیاقت نامه و پاسخ ندارد. این سخنان از هیچیک از دیگر مسئولین کشور ما ممکن نبود. </w:t>
      </w:r>
      <w:r>
        <w:rPr>
          <w:rFonts w:ascii="Tahoma" w:eastAsia="Times New Roman" w:hAnsi="Tahoma" w:cs="B Nazanin" w:hint="cs"/>
          <w:color w:val="000000"/>
          <w:sz w:val="28"/>
          <w:szCs w:val="28"/>
          <w:rtl/>
        </w:rPr>
        <w:t xml:space="preserve"> </w:t>
      </w:r>
      <w:r w:rsidR="00EA433A" w:rsidRPr="00EA433A">
        <w:rPr>
          <w:rFonts w:ascii="Tahoma" w:eastAsia="Times New Roman" w:hAnsi="Tahoma" w:cs="B Nazanin"/>
          <w:color w:val="000000"/>
          <w:sz w:val="28"/>
          <w:szCs w:val="28"/>
          <w:rtl/>
        </w:rPr>
        <w:t>بحث من اینجاست که اگر در خصوص برجام عالمانه و مدبرانه عمل نمی شد چه اتفاقی می افتاد.</w:t>
      </w:r>
    </w:p>
    <w:p w:rsidR="00A159D3" w:rsidRDefault="00EA433A" w:rsidP="00A159D3">
      <w:pPr>
        <w:shd w:val="clear" w:color="auto" w:fill="F7F7F9"/>
        <w:bidi/>
        <w:spacing w:after="0" w:line="360" w:lineRule="auto"/>
        <w:jc w:val="both"/>
        <w:rPr>
          <w:rFonts w:ascii="Tahoma" w:eastAsia="Times New Roman" w:hAnsi="Tahoma" w:cs="B Nazanin"/>
          <w:color w:val="000000"/>
          <w:sz w:val="28"/>
          <w:szCs w:val="28"/>
          <w:rtl/>
        </w:rPr>
      </w:pPr>
      <w:r w:rsidRPr="004201B4">
        <w:rPr>
          <w:rFonts w:ascii="Tahoma" w:eastAsia="Times New Roman" w:hAnsi="Tahoma" w:cs="B Nazanin" w:hint="cs"/>
          <w:color w:val="000000"/>
          <w:sz w:val="28"/>
          <w:szCs w:val="28"/>
          <w:rtl/>
        </w:rPr>
        <w:t> </w:t>
      </w:r>
      <w:r w:rsidRPr="00EA433A">
        <w:rPr>
          <w:rFonts w:ascii="Tahoma" w:eastAsia="Times New Roman" w:hAnsi="Tahoma" w:cs="B Nazanin"/>
          <w:color w:val="000000"/>
          <w:sz w:val="28"/>
          <w:szCs w:val="28"/>
          <w:rtl/>
        </w:rPr>
        <w:t xml:space="preserve">دکتر حاجی بابایی </w:t>
      </w:r>
      <w:r w:rsidR="00A159D3">
        <w:rPr>
          <w:rFonts w:ascii="Tahoma" w:eastAsia="Times New Roman" w:hAnsi="Tahoma" w:cs="B Nazanin" w:hint="cs"/>
          <w:color w:val="000000"/>
          <w:sz w:val="28"/>
          <w:szCs w:val="28"/>
          <w:rtl/>
        </w:rPr>
        <w:t>در خصوص</w:t>
      </w:r>
      <w:r w:rsidRPr="00EA433A">
        <w:rPr>
          <w:rFonts w:ascii="Tahoma" w:eastAsia="Times New Roman" w:hAnsi="Tahoma" w:cs="B Nazanin"/>
          <w:color w:val="000000"/>
          <w:sz w:val="28"/>
          <w:szCs w:val="28"/>
          <w:rtl/>
        </w:rPr>
        <w:t xml:space="preserve"> خصومت دیرینه غربی</w:t>
      </w:r>
      <w:r w:rsidR="00A159D3">
        <w:rPr>
          <w:rFonts w:ascii="Tahoma" w:eastAsia="Times New Roman" w:hAnsi="Tahoma" w:cs="B Nazanin" w:hint="cs"/>
          <w:color w:val="000000"/>
          <w:sz w:val="28"/>
          <w:szCs w:val="28"/>
          <w:rtl/>
        </w:rPr>
        <w:t xml:space="preserve"> </w:t>
      </w:r>
      <w:r w:rsidRPr="00EA433A">
        <w:rPr>
          <w:rFonts w:ascii="Tahoma" w:eastAsia="Times New Roman" w:hAnsi="Tahoma" w:cs="B Nazanin"/>
          <w:color w:val="000000"/>
          <w:sz w:val="28"/>
          <w:szCs w:val="28"/>
          <w:rtl/>
        </w:rPr>
        <w:t>ها نسبت به اسلام عنوان نمود</w:t>
      </w:r>
      <w:r w:rsidR="00A159D3">
        <w:rPr>
          <w:rFonts w:ascii="Tahoma" w:eastAsia="Times New Roman" w:hAnsi="Tahoma" w:cs="B Nazanin" w:hint="cs"/>
          <w:color w:val="000000"/>
          <w:sz w:val="28"/>
          <w:szCs w:val="28"/>
          <w:rtl/>
        </w:rPr>
        <w:t xml:space="preserve">ند که </w:t>
      </w:r>
      <w:r w:rsidRPr="00EA433A">
        <w:rPr>
          <w:rFonts w:ascii="Tahoma" w:eastAsia="Times New Roman" w:hAnsi="Tahoma" w:cs="B Nazanin" w:hint="cs"/>
          <w:color w:val="000000"/>
          <w:sz w:val="28"/>
          <w:szCs w:val="28"/>
          <w:rtl/>
        </w:rPr>
        <w:t>مستشرقین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قرانی</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استشراق</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قرآنی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آخر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قرن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ششم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شروع</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کردند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اولین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ترجمه</w:t>
      </w:r>
      <w:r w:rsidRPr="00EA433A">
        <w:rPr>
          <w:rFonts w:ascii="Tahoma" w:eastAsia="Times New Roman" w:hAnsi="Tahoma" w:cs="B Nazanin"/>
          <w:color w:val="000000"/>
          <w:sz w:val="28"/>
          <w:szCs w:val="28"/>
          <w:rtl/>
        </w:rPr>
        <w:t xml:space="preserve"> و دایره المعارف قرانی را اروپاییان نوشتند. تفسیر مذاهب الاسلامی را یک آلمانی نوشت و همه برای این بود که </w:t>
      </w:r>
      <w:r w:rsidR="00A159D3">
        <w:rPr>
          <w:rFonts w:ascii="Tahoma" w:eastAsia="Times New Roman" w:hAnsi="Tahoma" w:cs="B Nazanin" w:hint="cs"/>
          <w:color w:val="000000"/>
          <w:sz w:val="28"/>
          <w:szCs w:val="28"/>
          <w:rtl/>
        </w:rPr>
        <w:t xml:space="preserve">به </w:t>
      </w:r>
      <w:r w:rsidRPr="00EA433A">
        <w:rPr>
          <w:rFonts w:ascii="Tahoma" w:eastAsia="Times New Roman" w:hAnsi="Tahoma" w:cs="B Nazanin"/>
          <w:color w:val="000000"/>
          <w:sz w:val="28"/>
          <w:szCs w:val="28"/>
          <w:rtl/>
        </w:rPr>
        <w:t xml:space="preserve">شکلی که می خواهند قرآن را معرفی کنند. هر آنچه انجام داده اند بر علیه اسلام ناب بوده است. اما انقلاب اسلامی ما کاری کرده که خانم مک اولیف کتابی به نام فاطمه در قرآن نوشته است. </w:t>
      </w:r>
    </w:p>
    <w:p w:rsidR="00EA433A" w:rsidRPr="00EA433A" w:rsidRDefault="00EA433A" w:rsidP="00A159D3">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 xml:space="preserve"> آنها از تمام راه های نفوذ استفاده کردند و حتی کشورها را مستعمره کردند. به شکلی که مرکز بزرگ اسلام را محاصره کردند و تبدیل به اسپانیا شد.</w:t>
      </w:r>
      <w:r>
        <w:rPr>
          <w:rFonts w:ascii="Tahoma" w:eastAsia="Times New Roman" w:hAnsi="Tahoma" w:cs="B Nazanin" w:hint="cs"/>
          <w:color w:val="000000"/>
          <w:sz w:val="28"/>
          <w:szCs w:val="28"/>
          <w:rtl/>
        </w:rPr>
        <w:t xml:space="preserve"> </w:t>
      </w:r>
      <w:r w:rsidRPr="00EA433A">
        <w:rPr>
          <w:rFonts w:ascii="Tahoma" w:eastAsia="Times New Roman" w:hAnsi="Tahoma" w:cs="B Nazanin"/>
          <w:color w:val="000000"/>
          <w:sz w:val="28"/>
          <w:szCs w:val="28"/>
          <w:rtl/>
        </w:rPr>
        <w:t>اینکه داعش درست می شود برای محاصره و آندولوسی کردن ایران است. اما امروز امنیت ما تا دیوار رژیم صهیونیستی تعریف می شود و امنیت را برقرار می کند.</w:t>
      </w:r>
      <w:r>
        <w:rPr>
          <w:rFonts w:ascii="Tahoma" w:eastAsia="Times New Roman" w:hAnsi="Tahoma" w:cs="B Nazanin" w:hint="cs"/>
          <w:color w:val="000000"/>
          <w:sz w:val="28"/>
          <w:szCs w:val="28"/>
          <w:rtl/>
        </w:rPr>
        <w:t xml:space="preserve"> </w:t>
      </w:r>
      <w:r w:rsidRPr="004201B4">
        <w:rPr>
          <w:rFonts w:ascii="Tahoma" w:eastAsia="Times New Roman" w:hAnsi="Tahoma" w:cs="B Nazanin" w:hint="cs"/>
          <w:color w:val="000000"/>
          <w:sz w:val="28"/>
          <w:szCs w:val="28"/>
          <w:rtl/>
        </w:rPr>
        <w:t> </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آقای دکتر حاجی زاده در خصوص عملیات جاسوسی آمریکایی ها گفت: کنار رییس جمهور یوگسلاوی یک جاسوس گذاردند و بعد از شناسایی توسط روسیه اعتراف می کند که من پانزده سال است ارتباطی با آمریکا نداشته ام ولی تنها کاری که کردم انتخاب مسئولین از بین ضعیف ترین ها بوده است و این یکی از مهمترین عوامل سقوط این کشور شد.</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خیلی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آقایان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کشور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خائن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نیستند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ولی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اعتقادشان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چنان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مثل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نفوذی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خائنین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عمل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کنند</w:t>
      </w:r>
      <w:r w:rsidRPr="00EA433A">
        <w:rPr>
          <w:rFonts w:ascii="Tahoma" w:eastAsia="Times New Roman" w:hAnsi="Tahoma" w:cs="B Nazanin"/>
          <w:color w:val="000000"/>
          <w:sz w:val="28"/>
          <w:szCs w:val="28"/>
          <w:rtl/>
        </w:rPr>
        <w:t>.</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ایشان در بیان اهمیت بصیرت دینی گفت:</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استاد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شهید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مطهری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فر</w:t>
      </w:r>
      <w:r w:rsidRPr="00EA433A">
        <w:rPr>
          <w:rFonts w:ascii="Tahoma" w:eastAsia="Times New Roman" w:hAnsi="Tahoma" w:cs="B Nazanin"/>
          <w:color w:val="000000"/>
          <w:sz w:val="28"/>
          <w:szCs w:val="28"/>
          <w:rtl/>
        </w:rPr>
        <w:t>ماید اسلام یعنی بصیرت. و وقتی نماز شب تبدیل به بصیرت بشود می شود شهید چمران. علم نیز بایستی به عالم بصیرت بدهد نه حجاب و امروز هر آنچه در کشور ما اتفاق می افتد از عدم بصیرت است.</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مردم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علی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رغم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اینکه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دولت،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مجلس</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قوه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قضاییه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برایشان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عمل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نکردند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علی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رغم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w:t>
      </w:r>
      <w:r w:rsidRPr="00EA433A">
        <w:rPr>
          <w:rFonts w:ascii="Tahoma" w:eastAsia="Times New Roman" w:hAnsi="Tahoma" w:cs="B Nazanin"/>
          <w:color w:val="000000"/>
          <w:sz w:val="28"/>
          <w:szCs w:val="28"/>
          <w:rtl/>
        </w:rPr>
        <w:t>سائل اقتصادی به خیابان نمی آیند و</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بگویند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آمریکا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خلیج</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فارس</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آید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lastRenderedPageBreak/>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خندند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چون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امنیت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کشور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اعتقاد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دارند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ولی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بگویند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تخم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مرغ</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گران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ریزند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تو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صف</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چون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دولتی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اقتصادی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اعتقاد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ندارند</w:t>
      </w:r>
      <w:r w:rsidRPr="00EA433A">
        <w:rPr>
          <w:rFonts w:ascii="Tahoma" w:eastAsia="Times New Roman" w:hAnsi="Tahoma" w:cs="B Nazanin"/>
          <w:color w:val="000000"/>
          <w:sz w:val="28"/>
          <w:szCs w:val="28"/>
          <w:rtl/>
        </w:rPr>
        <w:t>.</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نماینده مجلس شورای اسلامی گفت: به هر ترتیب اقتصاد لیبرال جلو آمده و ارزش های ما به خاطر آن زیر سئوال رفته است و همه مشکلات اقتصادی از آن ناشی شده است.</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چه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کسی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فهمد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مردم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شرایط</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اقتصادی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هستند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پس</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چرا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تصمیمی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برای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ایشان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گرفته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روشی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امکان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اجرای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گیرند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مثلا</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وقتی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مجلس</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هشد</w:t>
      </w:r>
      <w:r w:rsidRPr="00EA433A">
        <w:rPr>
          <w:rFonts w:ascii="Tahoma" w:eastAsia="Times New Roman" w:hAnsi="Tahoma" w:cs="B Nazanin"/>
          <w:color w:val="000000"/>
          <w:sz w:val="28"/>
          <w:szCs w:val="28"/>
          <w:rtl/>
        </w:rPr>
        <w:t>ار می دهیم سال 98 سال سختی برای بازنشستگان است باز کسی توجه نمی کند. گاهی وقت ها آنقدر فشار زیاد می شود و آنقدر عوامل نئولیبرال مسئله را می پیچانند تا نتوان کمک کرد. در بودجه سال 98 طبق فرمول دولت به کسی که 2.5 میلیون میگیرد 500 هزار تومان</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اضافه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شده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است</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کسی که</w:t>
      </w:r>
      <w:r w:rsidRPr="004201B4">
        <w:rPr>
          <w:rFonts w:ascii="Tahoma" w:eastAsia="Times New Roman" w:hAnsi="Tahoma" w:cs="B Nazanin" w:hint="cs"/>
          <w:color w:val="000000"/>
          <w:sz w:val="28"/>
          <w:szCs w:val="28"/>
          <w:rtl/>
        </w:rPr>
        <w:t> </w:t>
      </w:r>
      <w:r w:rsidRPr="00EA433A">
        <w:rPr>
          <w:rFonts w:ascii="Tahoma" w:eastAsia="Times New Roman" w:hAnsi="Tahoma" w:cs="B Nazanin"/>
          <w:color w:val="000000"/>
          <w:sz w:val="28"/>
          <w:szCs w:val="28"/>
          <w:rtl/>
        </w:rPr>
        <w:t xml:space="preserve">10 </w:t>
      </w:r>
      <w:r w:rsidRPr="00EA433A">
        <w:rPr>
          <w:rFonts w:ascii="Tahoma" w:eastAsia="Times New Roman" w:hAnsi="Tahoma" w:cs="B Nazanin" w:hint="cs"/>
          <w:color w:val="000000"/>
          <w:sz w:val="28"/>
          <w:szCs w:val="28"/>
          <w:rtl/>
        </w:rPr>
        <w:t>میلیون</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گیرد</w:t>
      </w:r>
      <w:r w:rsidRPr="00EA433A">
        <w:rPr>
          <w:rFonts w:ascii="Tahoma" w:eastAsia="Times New Roman" w:hAnsi="Tahoma" w:cs="B Nazanin"/>
          <w:color w:val="000000"/>
          <w:sz w:val="28"/>
          <w:szCs w:val="28"/>
          <w:rtl/>
        </w:rPr>
        <w:t xml:space="preserve"> 5 </w:t>
      </w:r>
      <w:r w:rsidRPr="00EA433A">
        <w:rPr>
          <w:rFonts w:ascii="Tahoma" w:eastAsia="Times New Roman" w:hAnsi="Tahoma" w:cs="B Nazanin" w:hint="cs"/>
          <w:color w:val="000000"/>
          <w:sz w:val="28"/>
          <w:szCs w:val="28"/>
          <w:rtl/>
        </w:rPr>
        <w:t>میلیون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حقوقش</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اضافه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شده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کجا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گیر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داریم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اتفاق</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افتاده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آخر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مردم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چطور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قبول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کنند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داریم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عدالت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اجرا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کنیم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منظور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مصوبه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بالا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بردن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اعتماد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نظام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بود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سال</w:t>
      </w:r>
      <w:r w:rsidRPr="00EA433A">
        <w:rPr>
          <w:rFonts w:ascii="Tahoma" w:eastAsia="Times New Roman" w:hAnsi="Tahoma" w:cs="B Nazanin"/>
          <w:color w:val="000000"/>
          <w:sz w:val="28"/>
          <w:szCs w:val="28"/>
          <w:rtl/>
        </w:rPr>
        <w:t xml:space="preserve"> 98 </w:t>
      </w:r>
      <w:r w:rsidRPr="00EA433A">
        <w:rPr>
          <w:rFonts w:ascii="Tahoma" w:eastAsia="Times New Roman" w:hAnsi="Tahoma" w:cs="B Nazanin" w:hint="cs"/>
          <w:color w:val="000000"/>
          <w:sz w:val="28"/>
          <w:szCs w:val="28"/>
          <w:rtl/>
        </w:rPr>
        <w:t>مشکل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کشاورزان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خدا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کرد،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کارمندان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کارگران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w:t>
      </w:r>
      <w:r w:rsidRPr="00EA433A">
        <w:rPr>
          <w:rFonts w:ascii="Tahoma" w:eastAsia="Times New Roman" w:hAnsi="Tahoma" w:cs="B Nazanin"/>
          <w:color w:val="000000"/>
          <w:sz w:val="28"/>
          <w:szCs w:val="28"/>
          <w:rtl/>
        </w:rPr>
        <w:t xml:space="preserve"> نیز برنامه دادیم که درست عمل نکردند.</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برنامه ششم تنها برنامه ای است که مجلس نوشته است.</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خصوص</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یارانه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سهم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مردم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اضافه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پرداخت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حامل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انرژی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حساب</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کردیم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شد</w:t>
      </w:r>
      <w:r w:rsidRPr="00EA433A">
        <w:rPr>
          <w:rFonts w:ascii="Tahoma" w:eastAsia="Times New Roman" w:hAnsi="Tahoma" w:cs="B Nazanin"/>
          <w:color w:val="000000"/>
          <w:sz w:val="28"/>
          <w:szCs w:val="28"/>
          <w:rtl/>
        </w:rPr>
        <w:t xml:space="preserve"> 87 </w:t>
      </w:r>
      <w:r w:rsidRPr="00EA433A">
        <w:rPr>
          <w:rFonts w:ascii="Tahoma" w:eastAsia="Times New Roman" w:hAnsi="Tahoma" w:cs="B Nazanin" w:hint="cs"/>
          <w:color w:val="000000"/>
          <w:sz w:val="28"/>
          <w:szCs w:val="28"/>
          <w:rtl/>
        </w:rPr>
        <w:t>هزار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میلیارد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دولت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گفت</w:t>
      </w:r>
      <w:r w:rsidRPr="00EA433A">
        <w:rPr>
          <w:rFonts w:ascii="Tahoma" w:eastAsia="Times New Roman" w:hAnsi="Tahoma" w:cs="B Nazanin"/>
          <w:color w:val="000000"/>
          <w:sz w:val="28"/>
          <w:szCs w:val="28"/>
          <w:rtl/>
        </w:rPr>
        <w:t xml:space="preserve"> 35 </w:t>
      </w:r>
      <w:r w:rsidRPr="00EA433A">
        <w:rPr>
          <w:rFonts w:ascii="Tahoma" w:eastAsia="Times New Roman" w:hAnsi="Tahoma" w:cs="B Nazanin" w:hint="cs"/>
          <w:color w:val="000000"/>
          <w:sz w:val="28"/>
          <w:szCs w:val="28"/>
          <w:rtl/>
        </w:rPr>
        <w:t>هزار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میلیارد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شود</w:t>
      </w:r>
      <w:r w:rsidRPr="00EA433A">
        <w:rPr>
          <w:rFonts w:ascii="Tahoma" w:eastAsia="Times New Roman" w:hAnsi="Tahoma" w:cs="B Nazanin"/>
          <w:color w:val="000000"/>
          <w:sz w:val="28"/>
          <w:szCs w:val="28"/>
          <w:rtl/>
        </w:rPr>
        <w:t>.</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و سال 96 این مبلغ به 102 هزار میلیارد رسید و جالبتر اینکه به حساب دولت هم نمی رفت و نوبخت باید می رفت از وزارت نفتی ها به زور می گرفت. این درآمد برای سال 97 شد 110 هزار میلیارد که به تازگی به حساب دولت رفته بود. لذا دو سال است دکتر نوبخت برای یارانه ها نمی گه پول ندارم و امسال 140 هزار میلیارد از مردم پول می گیریم 40 میلیارد یارانه پرداخت می کنیم و 100 میلیارد را خرج های دیگر می کنند.</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دکتر حاجی بابایی در انتها توصیه هایی برای اساتید بسیجی داشتند: باید حرکتمان مطالبه گری باشد باید حرف مردم را بزنیم. باید استاد غیر بسیجی را دست گیر باشیم. امروز تو جمهوری اسلامی به حرف کسی گوش می دهند که به مردم خدمت کند.</w:t>
      </w:r>
      <w:r w:rsidRPr="004201B4">
        <w:rPr>
          <w:rFonts w:ascii="Tahoma" w:eastAsia="Times New Roman" w:hAnsi="Tahoma" w:cs="B Nazanin" w:hint="cs"/>
          <w:color w:val="000000"/>
          <w:sz w:val="28"/>
          <w:szCs w:val="28"/>
          <w:rtl/>
        </w:rPr>
        <w:t> یک</w:t>
      </w:r>
      <w:r w:rsidRPr="004201B4">
        <w:rPr>
          <w:rFonts w:ascii="Tahoma" w:eastAsia="Times New Roman" w:hAnsi="Tahoma" w:cs="B Nazanin"/>
          <w:color w:val="000000"/>
          <w:sz w:val="28"/>
          <w:szCs w:val="28"/>
          <w:rtl/>
        </w:rPr>
        <w:t xml:space="preserve"> </w:t>
      </w:r>
      <w:r w:rsidRPr="004201B4">
        <w:rPr>
          <w:rFonts w:ascii="Tahoma" w:eastAsia="Times New Roman" w:hAnsi="Tahoma" w:cs="B Nazanin" w:hint="cs"/>
          <w:color w:val="000000"/>
          <w:sz w:val="28"/>
          <w:szCs w:val="28"/>
          <w:rtl/>
        </w:rPr>
        <w:t>تکانی</w:t>
      </w:r>
      <w:r w:rsidRPr="004201B4">
        <w:rPr>
          <w:rFonts w:ascii="Tahoma" w:eastAsia="Times New Roman" w:hAnsi="Tahoma" w:cs="B Nazanin"/>
          <w:color w:val="000000"/>
          <w:sz w:val="28"/>
          <w:szCs w:val="28"/>
          <w:rtl/>
        </w:rPr>
        <w:t xml:space="preserve"> </w:t>
      </w:r>
      <w:r w:rsidRPr="004201B4">
        <w:rPr>
          <w:rFonts w:ascii="Tahoma" w:eastAsia="Times New Roman" w:hAnsi="Tahoma" w:cs="B Nazanin" w:hint="cs"/>
          <w:color w:val="000000"/>
          <w:sz w:val="28"/>
          <w:szCs w:val="28"/>
          <w:rtl/>
        </w:rPr>
        <w:t>بخورید</w:t>
      </w:r>
      <w:r w:rsidRPr="004201B4">
        <w:rPr>
          <w:rFonts w:ascii="Tahoma" w:eastAsia="Times New Roman" w:hAnsi="Tahoma" w:cs="B Nazanin"/>
          <w:color w:val="000000"/>
          <w:sz w:val="28"/>
          <w:szCs w:val="28"/>
          <w:rtl/>
        </w:rPr>
        <w:t xml:space="preserve"> </w:t>
      </w:r>
      <w:r w:rsidRPr="004201B4">
        <w:rPr>
          <w:rFonts w:ascii="Tahoma" w:eastAsia="Times New Roman" w:hAnsi="Tahoma" w:cs="B Nazanin" w:hint="cs"/>
          <w:color w:val="000000"/>
          <w:sz w:val="28"/>
          <w:szCs w:val="28"/>
          <w:rtl/>
        </w:rPr>
        <w:t>و</w:t>
      </w:r>
      <w:r w:rsidRPr="004201B4">
        <w:rPr>
          <w:rFonts w:ascii="Tahoma" w:eastAsia="Times New Roman" w:hAnsi="Tahoma" w:cs="B Nazanin"/>
          <w:color w:val="000000"/>
          <w:sz w:val="28"/>
          <w:szCs w:val="28"/>
          <w:rtl/>
        </w:rPr>
        <w:t xml:space="preserve"> </w:t>
      </w:r>
      <w:r w:rsidRPr="004201B4">
        <w:rPr>
          <w:rFonts w:ascii="Tahoma" w:eastAsia="Times New Roman" w:hAnsi="Tahoma" w:cs="B Nazanin" w:hint="cs"/>
          <w:color w:val="000000"/>
          <w:sz w:val="28"/>
          <w:szCs w:val="28"/>
          <w:rtl/>
        </w:rPr>
        <w:t>کسانی</w:t>
      </w:r>
      <w:r w:rsidRPr="004201B4">
        <w:rPr>
          <w:rFonts w:ascii="Tahoma" w:eastAsia="Times New Roman" w:hAnsi="Tahoma" w:cs="B Nazanin"/>
          <w:color w:val="000000"/>
          <w:sz w:val="28"/>
          <w:szCs w:val="28"/>
          <w:rtl/>
        </w:rPr>
        <w:t xml:space="preserve"> </w:t>
      </w:r>
      <w:r w:rsidRPr="004201B4">
        <w:rPr>
          <w:rFonts w:ascii="Tahoma" w:eastAsia="Times New Roman" w:hAnsi="Tahoma" w:cs="B Nazanin" w:hint="cs"/>
          <w:color w:val="000000"/>
          <w:sz w:val="28"/>
          <w:szCs w:val="28"/>
          <w:rtl/>
        </w:rPr>
        <w:t>که</w:t>
      </w:r>
      <w:r w:rsidRPr="004201B4">
        <w:rPr>
          <w:rFonts w:ascii="Tahoma" w:eastAsia="Times New Roman" w:hAnsi="Tahoma" w:cs="B Nazanin"/>
          <w:color w:val="000000"/>
          <w:sz w:val="28"/>
          <w:szCs w:val="28"/>
          <w:rtl/>
        </w:rPr>
        <w:t xml:space="preserve"> </w:t>
      </w:r>
      <w:r w:rsidRPr="004201B4">
        <w:rPr>
          <w:rFonts w:ascii="Tahoma" w:eastAsia="Times New Roman" w:hAnsi="Tahoma" w:cs="B Nazanin" w:hint="cs"/>
          <w:color w:val="000000"/>
          <w:sz w:val="28"/>
          <w:szCs w:val="28"/>
          <w:rtl/>
        </w:rPr>
        <w:t>اعتقادی</w:t>
      </w:r>
      <w:r w:rsidRPr="004201B4">
        <w:rPr>
          <w:rFonts w:ascii="Tahoma" w:eastAsia="Times New Roman" w:hAnsi="Tahoma" w:cs="B Nazanin"/>
          <w:color w:val="000000"/>
          <w:sz w:val="28"/>
          <w:szCs w:val="28"/>
          <w:rtl/>
        </w:rPr>
        <w:t xml:space="preserve"> به نظام و مردم و انقلاب ندارند را </w:t>
      </w:r>
      <w:r w:rsidRPr="004201B4">
        <w:rPr>
          <w:rFonts w:ascii="Tahoma" w:eastAsia="Times New Roman" w:hAnsi="Tahoma" w:cs="B Nazanin"/>
          <w:color w:val="000000"/>
          <w:sz w:val="28"/>
          <w:szCs w:val="28"/>
          <w:rtl/>
        </w:rPr>
        <w:lastRenderedPageBreak/>
        <w:t>دستشان را قطع کنیم.</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چطور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یک</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کارمند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دیروز،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امروز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میلیاردها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سرمایه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داشته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باشد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جالب</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اینکه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حرکت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اجتماعی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آقا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جلوتر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بقیه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قرارگیر</w:t>
      </w:r>
      <w:r w:rsidRPr="004201B4">
        <w:rPr>
          <w:rFonts w:ascii="Tahoma" w:eastAsia="Times New Roman" w:hAnsi="Tahoma" w:cs="B Nazanin" w:hint="cs"/>
          <w:color w:val="000000"/>
          <w:sz w:val="28"/>
          <w:szCs w:val="28"/>
          <w:rtl/>
        </w:rPr>
        <w:t>د</w:t>
      </w:r>
      <w:r w:rsidR="00793FCC" w:rsidRPr="004201B4">
        <w:rPr>
          <w:rFonts w:ascii="Tahoma" w:eastAsia="Times New Roman" w:hAnsi="Tahoma" w:cs="B Nazanin" w:hint="cs"/>
          <w:color w:val="000000"/>
          <w:sz w:val="28"/>
          <w:szCs w:val="28"/>
          <w:rtl/>
        </w:rPr>
        <w:t>؟</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دکتر حاجی زاده ادامه داد:</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هیچ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خیانتی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بالاتر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نیست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کسی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خاطر</w:t>
      </w:r>
      <w:r w:rsidRPr="00EA433A">
        <w:rPr>
          <w:rFonts w:ascii="Tahoma" w:eastAsia="Times New Roman" w:hAnsi="Tahoma" w:cs="B Nazanin"/>
          <w:color w:val="000000"/>
          <w:sz w:val="28"/>
          <w:szCs w:val="28"/>
          <w:rtl/>
        </w:rPr>
        <w:t xml:space="preserve"> مسئولیت سرمایه دار شده باشد. بیشتر نارضایتی به خاطر همین است چند نفر از این افراد فاسد کافی است که نظامی را بد نام کنند.</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یک</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نماینده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نبایستی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هیچ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عنوان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کار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اقتصادی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برود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کسی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حقوق</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ناحق</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درآمد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ناحقی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داشته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باشد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طبیعتا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آمریکا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دست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دهد</w:t>
      </w:r>
      <w:r w:rsidRPr="00EA433A">
        <w:rPr>
          <w:rFonts w:ascii="Tahoma" w:eastAsia="Times New Roman" w:hAnsi="Tahoma" w:cs="B Nazanin"/>
          <w:color w:val="000000"/>
          <w:sz w:val="28"/>
          <w:szCs w:val="28"/>
          <w:rtl/>
        </w:rPr>
        <w:t>.</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 xml:space="preserve">باز در خصوص راه حل ها گفت: ما امروز مدیر مسلمانی که مسلمانی را در اداره به کار بگیرد می خواهیم. موشک ها مال اسلام است سیلی آقا به ترامپ به خاطر اسلام و نماز شب </w:t>
      </w:r>
      <w:r w:rsidR="00793FCC">
        <w:rPr>
          <w:rFonts w:ascii="Tahoma" w:eastAsia="Times New Roman" w:hAnsi="Tahoma" w:cs="B Nazanin" w:hint="cs"/>
          <w:color w:val="000000"/>
          <w:sz w:val="28"/>
          <w:szCs w:val="28"/>
          <w:rtl/>
        </w:rPr>
        <w:t xml:space="preserve">با </w:t>
      </w:r>
      <w:r w:rsidRPr="00EA433A">
        <w:rPr>
          <w:rFonts w:ascii="Tahoma" w:eastAsia="Times New Roman" w:hAnsi="Tahoma" w:cs="B Nazanin"/>
          <w:color w:val="000000"/>
          <w:sz w:val="28"/>
          <w:szCs w:val="28"/>
          <w:rtl/>
        </w:rPr>
        <w:t>بصیر</w:t>
      </w:r>
      <w:r w:rsidR="00793FCC">
        <w:rPr>
          <w:rFonts w:ascii="Tahoma" w:eastAsia="Times New Roman" w:hAnsi="Tahoma" w:cs="B Nazanin" w:hint="cs"/>
          <w:color w:val="000000"/>
          <w:sz w:val="28"/>
          <w:szCs w:val="28"/>
          <w:rtl/>
        </w:rPr>
        <w:t>ت</w:t>
      </w:r>
      <w:r w:rsidRPr="00EA433A">
        <w:rPr>
          <w:rFonts w:ascii="Tahoma" w:eastAsia="Times New Roman" w:hAnsi="Tahoma" w:cs="B Nazanin"/>
          <w:color w:val="000000"/>
          <w:sz w:val="28"/>
          <w:szCs w:val="28"/>
          <w:rtl/>
        </w:rPr>
        <w:t xml:space="preserve"> است.</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 xml:space="preserve">متاسفانه همه احزاب از این اختلاسگر ها دارند ما آدم سالم می خواهیم. زمان بستن دولت دوم روحانی گفتیم وزرا </w:t>
      </w:r>
      <w:r w:rsidR="00793FCC">
        <w:rPr>
          <w:rFonts w:ascii="Tahoma" w:eastAsia="Times New Roman" w:hAnsi="Tahoma" w:cs="B Nazanin" w:hint="cs"/>
          <w:color w:val="000000"/>
          <w:sz w:val="28"/>
          <w:szCs w:val="28"/>
          <w:rtl/>
        </w:rPr>
        <w:t xml:space="preserve">باید </w:t>
      </w:r>
      <w:r w:rsidRPr="00EA433A">
        <w:rPr>
          <w:rFonts w:ascii="Tahoma" w:eastAsia="Times New Roman" w:hAnsi="Tahoma" w:cs="B Nazanin"/>
          <w:color w:val="000000"/>
          <w:sz w:val="28"/>
          <w:szCs w:val="28"/>
          <w:rtl/>
        </w:rPr>
        <w:t>سالم و کارآمد باشند تا کشور را جمع کنند. انقلابی باشند از هر حزبی می خواهند باشند.</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 xml:space="preserve">خدایا تو شاهد باش مردم ما خوبند. </w:t>
      </w:r>
      <w:r w:rsidR="00793FCC">
        <w:rPr>
          <w:rFonts w:ascii="Tahoma" w:eastAsia="Times New Roman" w:hAnsi="Tahoma" w:cs="B Nazanin" w:hint="cs"/>
          <w:color w:val="000000"/>
          <w:sz w:val="28"/>
          <w:szCs w:val="28"/>
          <w:rtl/>
        </w:rPr>
        <w:t xml:space="preserve">اگر </w:t>
      </w:r>
      <w:r w:rsidRPr="00EA433A">
        <w:rPr>
          <w:rFonts w:ascii="Tahoma" w:eastAsia="Times New Roman" w:hAnsi="Tahoma" w:cs="B Nazanin"/>
          <w:color w:val="000000"/>
          <w:sz w:val="28"/>
          <w:szCs w:val="28"/>
          <w:rtl/>
        </w:rPr>
        <w:t>تولید خودرو خوب نیست ولی تولید شهید حججی ما خوب بوده است</w:t>
      </w:r>
      <w:r w:rsidR="00793FCC">
        <w:rPr>
          <w:rFonts w:ascii="Tahoma" w:eastAsia="Times New Roman" w:hAnsi="Tahoma" w:cs="B Nazanin" w:hint="cs"/>
          <w:color w:val="000000"/>
          <w:sz w:val="28"/>
          <w:szCs w:val="28"/>
          <w:rtl/>
        </w:rPr>
        <w:t xml:space="preserve"> </w:t>
      </w:r>
      <w:r w:rsidRPr="00EA433A">
        <w:rPr>
          <w:rFonts w:ascii="Tahoma" w:eastAsia="Times New Roman" w:hAnsi="Tahoma" w:cs="B Nazanin"/>
          <w:color w:val="000000"/>
          <w:sz w:val="28"/>
          <w:szCs w:val="28"/>
          <w:rtl/>
        </w:rPr>
        <w:t>برای اینست که آمریکا نمی تواند تکان بخورد برای اینکه فهمید این رهبر و مردم خودشان را قبول دارند. راهی نداریم که به شهیدان و انقلابمان برگردیم.</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امروز</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شهید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دکتر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چمران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پیمان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ببندیم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منادی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این</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باشیم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عامل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باشیم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مردم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خدمت</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کنیم</w:t>
      </w:r>
      <w:r w:rsidRPr="00EA433A">
        <w:rPr>
          <w:rFonts w:ascii="Tahoma" w:eastAsia="Times New Roman" w:hAnsi="Tahoma" w:cs="B Nazanin"/>
          <w:color w:val="000000"/>
          <w:sz w:val="28"/>
          <w:szCs w:val="28"/>
          <w:rtl/>
        </w:rPr>
        <w:t>.</w:t>
      </w:r>
    </w:p>
    <w:p w:rsidR="00EA433A" w:rsidRPr="00EA433A" w:rsidRDefault="00EA433A" w:rsidP="00EA433A">
      <w:pPr>
        <w:shd w:val="clear" w:color="auto" w:fill="F7F7F9"/>
        <w:bidi/>
        <w:spacing w:after="0" w:line="360" w:lineRule="auto"/>
        <w:jc w:val="both"/>
        <w:rPr>
          <w:rFonts w:ascii="Tahoma" w:eastAsia="Times New Roman" w:hAnsi="Tahoma" w:cs="B Nazanin"/>
          <w:color w:val="000000"/>
          <w:sz w:val="28"/>
          <w:szCs w:val="28"/>
          <w:rtl/>
        </w:rPr>
      </w:pPr>
      <w:r w:rsidRPr="00EA433A">
        <w:rPr>
          <w:rFonts w:ascii="Tahoma" w:eastAsia="Times New Roman" w:hAnsi="Tahoma" w:cs="B Nazanin"/>
          <w:color w:val="000000"/>
          <w:sz w:val="28"/>
          <w:szCs w:val="28"/>
          <w:rtl/>
        </w:rPr>
        <w:t>80 درصد مشکلات ربطی به آمریکا ندارد و می شود حل کرد ولی ..... مثلا</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داشتیم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بودجه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بستیم</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گفت</w:t>
      </w:r>
      <w:r w:rsidRPr="00EA433A">
        <w:rPr>
          <w:rFonts w:ascii="Tahoma" w:eastAsia="Times New Roman" w:hAnsi="Tahoma" w:cs="B Nazanin"/>
          <w:color w:val="000000"/>
          <w:sz w:val="28"/>
          <w:szCs w:val="28"/>
          <w:rtl/>
        </w:rPr>
        <w:t>یم کالای اساسی بدهیم به مردم من تاکید کردم مشخص کنید چه بدهیم، چند بار بدهیم و به چه کسی بدهیم و کسی گوش نداد و در قانئن واضح نیامد و لذا تا امروز دولت هیچ کاری نکرده است. لذا راه اینست که</w:t>
      </w:r>
      <w:r w:rsidRPr="004201B4">
        <w:rPr>
          <w:rFonts w:ascii="Tahoma" w:eastAsia="Times New Roman" w:hAnsi="Tahoma" w:cs="B Nazanin" w:hint="cs"/>
          <w:color w:val="000000"/>
          <w:sz w:val="28"/>
          <w:szCs w:val="28"/>
          <w:rtl/>
        </w:rPr>
        <w:t> </w:t>
      </w:r>
      <w:r w:rsidRPr="00EA433A">
        <w:rPr>
          <w:rFonts w:ascii="Tahoma" w:eastAsia="Times New Roman" w:hAnsi="Tahoma" w:cs="B Nazanin" w:hint="cs"/>
          <w:color w:val="000000"/>
          <w:sz w:val="28"/>
          <w:szCs w:val="28"/>
          <w:rtl/>
        </w:rPr>
        <w:t>مجلس</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قانونگذار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به</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معنای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واقعی</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در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راس</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امور</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باشد</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تا</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مسائل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حل</w:t>
      </w:r>
      <w:r w:rsidRPr="00EA433A">
        <w:rPr>
          <w:rFonts w:ascii="Tahoma" w:eastAsia="Times New Roman" w:hAnsi="Tahoma" w:cs="B Nazanin"/>
          <w:color w:val="000000"/>
          <w:sz w:val="28"/>
          <w:szCs w:val="28"/>
          <w:rtl/>
        </w:rPr>
        <w:t xml:space="preserve"> </w:t>
      </w:r>
      <w:r w:rsidRPr="00EA433A">
        <w:rPr>
          <w:rFonts w:ascii="Tahoma" w:eastAsia="Times New Roman" w:hAnsi="Tahoma" w:cs="B Nazanin" w:hint="cs"/>
          <w:color w:val="000000"/>
          <w:sz w:val="28"/>
          <w:szCs w:val="28"/>
          <w:rtl/>
        </w:rPr>
        <w:t>شود</w:t>
      </w:r>
      <w:r w:rsidRPr="00EA433A">
        <w:rPr>
          <w:rFonts w:ascii="Tahoma" w:eastAsia="Times New Roman" w:hAnsi="Tahoma" w:cs="B Nazanin"/>
          <w:color w:val="000000"/>
          <w:sz w:val="28"/>
          <w:szCs w:val="28"/>
          <w:rtl/>
        </w:rPr>
        <w:t>.</w:t>
      </w:r>
    </w:p>
    <w:p w:rsidR="00EA433A" w:rsidRPr="00EA433A" w:rsidRDefault="00EA433A" w:rsidP="00EA433A">
      <w:pPr>
        <w:shd w:val="clear" w:color="auto" w:fill="F7F7F9"/>
        <w:bidi/>
        <w:spacing w:after="0" w:line="360" w:lineRule="auto"/>
        <w:rPr>
          <w:rFonts w:ascii="Tahoma" w:eastAsia="Times New Roman" w:hAnsi="Tahoma" w:cs="B Nazanin"/>
          <w:color w:val="000000"/>
          <w:sz w:val="28"/>
          <w:szCs w:val="28"/>
          <w:rtl/>
        </w:rPr>
      </w:pPr>
      <w:r w:rsidRPr="00EA433A">
        <w:rPr>
          <w:rFonts w:ascii="Cambria" w:eastAsia="Times New Roman" w:hAnsi="Cambria" w:cs="Cambria" w:hint="cs"/>
          <w:color w:val="000000"/>
          <w:sz w:val="28"/>
          <w:szCs w:val="28"/>
          <w:rtl/>
        </w:rPr>
        <w:t> </w:t>
      </w:r>
    </w:p>
    <w:p w:rsidR="009301BF" w:rsidRPr="00EA433A" w:rsidRDefault="009301BF" w:rsidP="00EA433A">
      <w:pPr>
        <w:bidi/>
        <w:spacing w:after="0" w:line="360" w:lineRule="auto"/>
        <w:rPr>
          <w:rFonts w:cs="B Nazanin"/>
          <w:sz w:val="28"/>
          <w:szCs w:val="28"/>
        </w:rPr>
      </w:pPr>
    </w:p>
    <w:sectPr w:rsidR="009301BF" w:rsidRPr="00EA433A" w:rsidSect="0069509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D7395" w15:done="0"/>
  <w15:commentEx w15:paraId="2618F296" w15:done="0"/>
  <w15:commentEx w15:paraId="5C0EDA56" w15:done="0"/>
  <w15:commentEx w15:paraId="33D2D817" w15:done="0"/>
  <w15:commentEx w15:paraId="6537688A" w15:done="0"/>
  <w15:commentEx w15:paraId="227663DB" w15:done="0"/>
  <w15:commentEx w15:paraId="2C555D7C" w15:done="0"/>
  <w15:commentEx w15:paraId="24B6E588" w15:done="0"/>
  <w15:commentEx w15:paraId="71F5D061" w15:done="0"/>
  <w15:commentEx w15:paraId="2E0FFC36" w15:done="0"/>
  <w15:commentEx w15:paraId="7FCA4B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D7395" w16cid:durableId="20B7D81B"/>
  <w16cid:commentId w16cid:paraId="2618F296" w16cid:durableId="20B7E45F"/>
  <w16cid:commentId w16cid:paraId="5C0EDA56" w16cid:durableId="20B7E4A9"/>
  <w16cid:commentId w16cid:paraId="33D2D817" w16cid:durableId="20B7E4EA"/>
  <w16cid:commentId w16cid:paraId="6537688A" w16cid:durableId="20B7E6B6"/>
  <w16cid:commentId w16cid:paraId="227663DB" w16cid:durableId="20B7E712"/>
  <w16cid:commentId w16cid:paraId="2C555D7C" w16cid:durableId="20B7E78D"/>
  <w16cid:commentId w16cid:paraId="24B6E588" w16cid:durableId="20B7E860"/>
  <w16cid:commentId w16cid:paraId="71F5D061" w16cid:durableId="20B7E88B"/>
  <w16cid:commentId w16cid:paraId="2E0FFC36" w16cid:durableId="20B7E8B9"/>
  <w16cid:commentId w16cid:paraId="7FCA4B70" w16cid:durableId="20B7E935"/>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Gharibi">
    <w15:presenceInfo w15:providerId="None" w15:userId="KhGharib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433A"/>
    <w:rsid w:val="002820A1"/>
    <w:rsid w:val="004201B4"/>
    <w:rsid w:val="00695096"/>
    <w:rsid w:val="00771ACC"/>
    <w:rsid w:val="00793FCC"/>
    <w:rsid w:val="009301BF"/>
    <w:rsid w:val="00955E21"/>
    <w:rsid w:val="00A159D3"/>
    <w:rsid w:val="00D63415"/>
    <w:rsid w:val="00D80BC6"/>
    <w:rsid w:val="00DF6F7B"/>
    <w:rsid w:val="00EA43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96"/>
  </w:style>
  <w:style w:type="paragraph" w:styleId="Heading1">
    <w:name w:val="heading 1"/>
    <w:basedOn w:val="Normal"/>
    <w:link w:val="Heading1Char"/>
    <w:uiPriority w:val="9"/>
    <w:qFormat/>
    <w:rsid w:val="00EA4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3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43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433A"/>
    <w:rPr>
      <w:sz w:val="16"/>
      <w:szCs w:val="16"/>
    </w:rPr>
  </w:style>
  <w:style w:type="paragraph" w:styleId="CommentText">
    <w:name w:val="annotation text"/>
    <w:basedOn w:val="Normal"/>
    <w:link w:val="CommentTextChar"/>
    <w:uiPriority w:val="99"/>
    <w:semiHidden/>
    <w:unhideWhenUsed/>
    <w:rsid w:val="00EA433A"/>
    <w:pPr>
      <w:spacing w:line="240" w:lineRule="auto"/>
    </w:pPr>
    <w:rPr>
      <w:sz w:val="20"/>
      <w:szCs w:val="20"/>
    </w:rPr>
  </w:style>
  <w:style w:type="character" w:customStyle="1" w:styleId="CommentTextChar">
    <w:name w:val="Comment Text Char"/>
    <w:basedOn w:val="DefaultParagraphFont"/>
    <w:link w:val="CommentText"/>
    <w:uiPriority w:val="99"/>
    <w:semiHidden/>
    <w:rsid w:val="00EA433A"/>
    <w:rPr>
      <w:sz w:val="20"/>
      <w:szCs w:val="20"/>
    </w:rPr>
  </w:style>
  <w:style w:type="paragraph" w:styleId="CommentSubject">
    <w:name w:val="annotation subject"/>
    <w:basedOn w:val="CommentText"/>
    <w:next w:val="CommentText"/>
    <w:link w:val="CommentSubjectChar"/>
    <w:uiPriority w:val="99"/>
    <w:semiHidden/>
    <w:unhideWhenUsed/>
    <w:rsid w:val="00EA433A"/>
    <w:rPr>
      <w:b/>
      <w:bCs/>
    </w:rPr>
  </w:style>
  <w:style w:type="character" w:customStyle="1" w:styleId="CommentSubjectChar">
    <w:name w:val="Comment Subject Char"/>
    <w:basedOn w:val="CommentTextChar"/>
    <w:link w:val="CommentSubject"/>
    <w:uiPriority w:val="99"/>
    <w:semiHidden/>
    <w:rsid w:val="00EA433A"/>
    <w:rPr>
      <w:b/>
      <w:bCs/>
      <w:sz w:val="20"/>
      <w:szCs w:val="20"/>
    </w:rPr>
  </w:style>
  <w:style w:type="paragraph" w:styleId="BalloonText">
    <w:name w:val="Balloon Text"/>
    <w:basedOn w:val="Normal"/>
    <w:link w:val="BalloonTextChar"/>
    <w:uiPriority w:val="99"/>
    <w:semiHidden/>
    <w:unhideWhenUsed/>
    <w:rsid w:val="00EA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1100088">
      <w:bodyDiv w:val="1"/>
      <w:marLeft w:val="0"/>
      <w:marRight w:val="0"/>
      <w:marTop w:val="0"/>
      <w:marBottom w:val="0"/>
      <w:divBdr>
        <w:top w:val="none" w:sz="0" w:space="0" w:color="auto"/>
        <w:left w:val="none" w:sz="0" w:space="0" w:color="auto"/>
        <w:bottom w:val="none" w:sz="0" w:space="0" w:color="auto"/>
        <w:right w:val="none" w:sz="0" w:space="0" w:color="auto"/>
      </w:divBdr>
      <w:divsChild>
        <w:div w:id="728118117">
          <w:marLeft w:val="0"/>
          <w:marRight w:val="0"/>
          <w:marTop w:val="0"/>
          <w:marBottom w:val="240"/>
          <w:divBdr>
            <w:top w:val="none" w:sz="0" w:space="0" w:color="auto"/>
            <w:left w:val="none" w:sz="0" w:space="0" w:color="auto"/>
            <w:bottom w:val="single" w:sz="6" w:space="0" w:color="C8C9CA"/>
            <w:right w:val="none" w:sz="0" w:space="0" w:color="auto"/>
          </w:divBdr>
        </w:div>
        <w:div w:id="767431316">
          <w:marLeft w:val="375"/>
          <w:marRight w:val="150"/>
          <w:marTop w:val="0"/>
          <w:marBottom w:val="150"/>
          <w:divBdr>
            <w:top w:val="none" w:sz="0" w:space="0" w:color="auto"/>
            <w:left w:val="none" w:sz="0" w:space="0" w:color="auto"/>
            <w:bottom w:val="none" w:sz="0" w:space="0" w:color="auto"/>
            <w:right w:val="none" w:sz="0" w:space="0" w:color="auto"/>
          </w:divBdr>
          <w:divsChild>
            <w:div w:id="1739550002">
              <w:marLeft w:val="0"/>
              <w:marRight w:val="0"/>
              <w:marTop w:val="0"/>
              <w:marBottom w:val="0"/>
              <w:divBdr>
                <w:top w:val="none" w:sz="0" w:space="0" w:color="auto"/>
                <w:left w:val="none" w:sz="0" w:space="0" w:color="auto"/>
                <w:bottom w:val="none" w:sz="0" w:space="0" w:color="auto"/>
                <w:right w:val="none" w:sz="0" w:space="0" w:color="auto"/>
              </w:divBdr>
              <w:divsChild>
                <w:div w:id="1363936499">
                  <w:marLeft w:val="0"/>
                  <w:marRight w:val="0"/>
                  <w:marTop w:val="0"/>
                  <w:marBottom w:val="0"/>
                  <w:divBdr>
                    <w:top w:val="none" w:sz="0" w:space="0" w:color="auto"/>
                    <w:left w:val="none" w:sz="0" w:space="0" w:color="auto"/>
                    <w:bottom w:val="none" w:sz="0" w:space="0" w:color="auto"/>
                    <w:right w:val="none" w:sz="0" w:space="0" w:color="auto"/>
                  </w:divBdr>
                  <w:divsChild>
                    <w:div w:id="2037459598">
                      <w:marLeft w:val="0"/>
                      <w:marRight w:val="0"/>
                      <w:marTop w:val="0"/>
                      <w:marBottom w:val="0"/>
                      <w:divBdr>
                        <w:top w:val="none" w:sz="0" w:space="0" w:color="auto"/>
                        <w:left w:val="none" w:sz="0" w:space="0" w:color="auto"/>
                        <w:bottom w:val="none" w:sz="0" w:space="0" w:color="auto"/>
                        <w:right w:val="none" w:sz="0" w:space="0" w:color="auto"/>
                      </w:divBdr>
                      <w:divsChild>
                        <w:div w:id="774447666">
                          <w:marLeft w:val="0"/>
                          <w:marRight w:val="0"/>
                          <w:marTop w:val="0"/>
                          <w:marBottom w:val="0"/>
                          <w:divBdr>
                            <w:top w:val="none" w:sz="0" w:space="0" w:color="auto"/>
                            <w:left w:val="none" w:sz="0" w:space="0" w:color="auto"/>
                            <w:bottom w:val="none" w:sz="0" w:space="0" w:color="auto"/>
                            <w:right w:val="none" w:sz="0" w:space="0" w:color="auto"/>
                          </w:divBdr>
                          <w:divsChild>
                            <w:div w:id="600527909">
                              <w:marLeft w:val="0"/>
                              <w:marRight w:val="0"/>
                              <w:marTop w:val="0"/>
                              <w:marBottom w:val="0"/>
                              <w:divBdr>
                                <w:top w:val="none" w:sz="0" w:space="0" w:color="auto"/>
                                <w:left w:val="none" w:sz="0" w:space="0" w:color="auto"/>
                                <w:bottom w:val="none" w:sz="0" w:space="0" w:color="auto"/>
                                <w:right w:val="none" w:sz="0" w:space="0" w:color="auto"/>
                              </w:divBdr>
                              <w:divsChild>
                                <w:div w:id="2074160546">
                                  <w:marLeft w:val="0"/>
                                  <w:marRight w:val="0"/>
                                  <w:marTop w:val="0"/>
                                  <w:marBottom w:val="0"/>
                                  <w:divBdr>
                                    <w:top w:val="none" w:sz="0" w:space="0" w:color="auto"/>
                                    <w:left w:val="none" w:sz="0" w:space="0" w:color="auto"/>
                                    <w:bottom w:val="none" w:sz="0" w:space="0" w:color="auto"/>
                                    <w:right w:val="none" w:sz="0" w:space="0" w:color="auto"/>
                                  </w:divBdr>
                                  <w:divsChild>
                                    <w:div w:id="7727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90EE8-975D-47F5-B534-4FCA75C9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KhGharibi</dc:creator>
  <cp:keywords/>
  <dc:description/>
  <cp:lastModifiedBy>ybafghi</cp:lastModifiedBy>
  <cp:revision>4</cp:revision>
  <dcterms:created xsi:type="dcterms:W3CDTF">2019-06-22T05:24:00Z</dcterms:created>
  <dcterms:modified xsi:type="dcterms:W3CDTF">2019-06-23T21:04:00Z</dcterms:modified>
</cp:coreProperties>
</file>