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71" w:rsidRDefault="00932C71" w:rsidP="00932C71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581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29 </w:t>
      </w:r>
      <w:r>
        <w:rPr>
          <w:rFonts w:hint="cs"/>
          <w:rtl/>
        </w:rPr>
        <w:t>فروردین</w:t>
      </w:r>
      <w:r>
        <w:rPr>
          <w:rtl/>
        </w:rPr>
        <w:t xml:space="preserve"> 1385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12 </w:t>
      </w:r>
      <w:r>
        <w:rPr>
          <w:rFonts w:hint="cs"/>
          <w:rtl/>
        </w:rPr>
        <w:t>اردیبهشت</w:t>
      </w:r>
      <w:r>
        <w:rPr>
          <w:rtl/>
        </w:rPr>
        <w:t xml:space="preserve"> 1385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1478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آیین‌نامه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581 </w:t>
      </w:r>
      <w:r>
        <w:rPr>
          <w:rFonts w:hint="cs"/>
          <w:rtl/>
        </w:rPr>
        <w:t>مورخ</w:t>
      </w:r>
      <w:r>
        <w:rPr>
          <w:rtl/>
        </w:rPr>
        <w:t xml:space="preserve"> 85/1/29 </w:t>
      </w:r>
      <w:r>
        <w:rPr>
          <w:rFonts w:hint="cs"/>
          <w:rtl/>
        </w:rPr>
        <w:t>آیین‌نامه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932C71" w:rsidRDefault="00932C71" w:rsidP="00932C71">
      <w:pPr>
        <w:rPr>
          <w:rtl/>
        </w:rPr>
      </w:pP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>: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درعصر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افزون‌تر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همسویی</w:t>
      </w:r>
      <w:r>
        <w:rPr>
          <w:rtl/>
        </w:rPr>
        <w:t xml:space="preserve"> </w:t>
      </w:r>
      <w:r>
        <w:rPr>
          <w:rFonts w:hint="cs"/>
          <w:rtl/>
        </w:rPr>
        <w:t>صاحب‌نظران،</w:t>
      </w:r>
      <w:r>
        <w:rPr>
          <w:rtl/>
        </w:rPr>
        <w:t xml:space="preserve"> </w:t>
      </w:r>
      <w:r>
        <w:rPr>
          <w:rFonts w:hint="cs"/>
          <w:rtl/>
        </w:rPr>
        <w:t>کارشناسان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نیاز‌های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>:</w:t>
      </w:r>
    </w:p>
    <w:p w:rsidR="00932C71" w:rsidRDefault="00932C71" w:rsidP="00932C71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مطالعه،</w:t>
      </w:r>
      <w:r>
        <w:rPr>
          <w:rtl/>
        </w:rPr>
        <w:t xml:space="preserve"> </w:t>
      </w:r>
      <w:r>
        <w:rPr>
          <w:rFonts w:hint="cs"/>
          <w:rtl/>
        </w:rPr>
        <w:t>تجزیه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شاخص‌های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فراگیر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راهکار‌های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شناسایی،</w:t>
      </w:r>
      <w:r>
        <w:rPr>
          <w:rtl/>
        </w:rPr>
        <w:t xml:space="preserve"> </w:t>
      </w:r>
      <w:r>
        <w:rPr>
          <w:rFonts w:hint="cs"/>
          <w:rtl/>
        </w:rPr>
        <w:t>سنجش</w:t>
      </w:r>
      <w:r>
        <w:rPr>
          <w:rtl/>
        </w:rPr>
        <w:t xml:space="preserve"> </w:t>
      </w:r>
      <w:r>
        <w:rPr>
          <w:rFonts w:hint="cs"/>
          <w:rtl/>
        </w:rPr>
        <w:t>استعداد‌ها،</w:t>
      </w:r>
      <w:r>
        <w:rPr>
          <w:rtl/>
        </w:rPr>
        <w:t xml:space="preserve"> </w:t>
      </w:r>
      <w:r>
        <w:rPr>
          <w:rFonts w:hint="cs"/>
          <w:rtl/>
        </w:rPr>
        <w:t>قابلیت‌ها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توانمندی‌های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موضوعات،</w:t>
      </w:r>
      <w:r>
        <w:rPr>
          <w:rtl/>
        </w:rPr>
        <w:t xml:space="preserve"> </w:t>
      </w:r>
      <w:r>
        <w:rPr>
          <w:rFonts w:hint="cs"/>
          <w:rtl/>
        </w:rPr>
        <w:t>طرح‌ها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گزارش‌هایی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>:</w:t>
      </w:r>
    </w:p>
    <w:p w:rsidR="00932C71" w:rsidRDefault="00932C71" w:rsidP="00932C71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طرح‌های</w:t>
      </w:r>
      <w:r>
        <w:rPr>
          <w:rtl/>
        </w:rPr>
        <w:t xml:space="preserve"> </w:t>
      </w:r>
      <w:r>
        <w:rPr>
          <w:rFonts w:hint="cs"/>
          <w:rtl/>
        </w:rPr>
        <w:t>عملیاتی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شاخص‌های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همکاری،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همسویی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مجریان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درزمینه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تشویقی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شکوفایی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</w:p>
    <w:p w:rsidR="00932C71" w:rsidRDefault="00932C71" w:rsidP="00932C71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مدت،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شیوه‌‌نامه‌های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lastRenderedPageBreak/>
        <w:t>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:</w:t>
      </w:r>
    </w:p>
    <w:p w:rsidR="00932C71" w:rsidRDefault="00932C71" w:rsidP="00932C71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ابلاغی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استان‌ها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سیاست‌ها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جمعه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</w:p>
    <w:p w:rsidR="00932C71" w:rsidRDefault="00932C71" w:rsidP="00932C71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استاندار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نایب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</w:p>
    <w:p w:rsidR="00932C71" w:rsidRDefault="00932C71" w:rsidP="00932C71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روسای</w:t>
      </w:r>
      <w:r>
        <w:rPr>
          <w:rtl/>
        </w:rPr>
        <w:t xml:space="preserve"> </w:t>
      </w:r>
      <w:r>
        <w:rPr>
          <w:rFonts w:hint="cs"/>
          <w:rtl/>
        </w:rPr>
        <w:t>دانشگاه‌های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روسای</w:t>
      </w:r>
      <w:r>
        <w:rPr>
          <w:rtl/>
        </w:rPr>
        <w:t xml:space="preserve"> </w:t>
      </w:r>
      <w:r>
        <w:rPr>
          <w:rFonts w:hint="cs"/>
          <w:rtl/>
        </w:rPr>
        <w:t>دانشگاه‌های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شهردار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فرمانده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انتظامی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فرمانده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مقاومت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tl/>
        </w:rPr>
        <w:t>14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tl/>
        </w:rPr>
        <w:t>15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گردشگری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tl/>
        </w:rPr>
        <w:t>16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دادگستری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tl/>
        </w:rPr>
        <w:t>17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دبیری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عهده‌دار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tl/>
        </w:rPr>
        <w:t>18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روسای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فقیه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tl/>
        </w:rPr>
        <w:t>19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مسیوول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ایمه</w:t>
      </w:r>
      <w:r>
        <w:rPr>
          <w:rtl/>
        </w:rPr>
        <w:t xml:space="preserve"> </w:t>
      </w:r>
      <w:r>
        <w:rPr>
          <w:rFonts w:hint="cs"/>
          <w:rtl/>
        </w:rPr>
        <w:t>جمعه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tl/>
        </w:rPr>
        <w:t>20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مسیول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ایمه</w:t>
      </w:r>
      <w:r>
        <w:rPr>
          <w:rtl/>
        </w:rPr>
        <w:t xml:space="preserve"> </w:t>
      </w:r>
      <w:r>
        <w:rPr>
          <w:rFonts w:hint="cs"/>
          <w:rtl/>
        </w:rPr>
        <w:t>جماعات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جمعه</w:t>
      </w:r>
    </w:p>
    <w:p w:rsidR="00932C71" w:rsidRDefault="00932C71" w:rsidP="00932C71">
      <w:pPr>
        <w:rPr>
          <w:rtl/>
        </w:rPr>
      </w:pPr>
      <w:r>
        <w:rPr>
          <w:rtl/>
        </w:rPr>
        <w:t>21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ارباب</w:t>
      </w:r>
      <w:r>
        <w:rPr>
          <w:rtl/>
        </w:rPr>
        <w:t xml:space="preserve"> </w:t>
      </w:r>
      <w:r>
        <w:rPr>
          <w:rFonts w:hint="cs"/>
          <w:rtl/>
        </w:rPr>
        <w:t>جراید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tl/>
        </w:rPr>
        <w:t>22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(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خواهران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1: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بند‌های</w:t>
      </w:r>
      <w:r>
        <w:rPr>
          <w:rtl/>
        </w:rPr>
        <w:t xml:space="preserve"> 21 </w:t>
      </w:r>
      <w:r>
        <w:rPr>
          <w:rFonts w:hint="cs"/>
          <w:rtl/>
        </w:rPr>
        <w:t>و</w:t>
      </w:r>
      <w:r>
        <w:rPr>
          <w:rtl/>
        </w:rPr>
        <w:t xml:space="preserve"> 22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2: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(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)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3: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بررسی،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4: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الزامی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</w:p>
    <w:p w:rsidR="00932C71" w:rsidRDefault="00932C71" w:rsidP="00932C71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تحلیل‌ها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برحسب</w:t>
      </w:r>
      <w:r>
        <w:rPr>
          <w:rtl/>
        </w:rPr>
        <w:t xml:space="preserve"> </w:t>
      </w:r>
      <w:r>
        <w:rPr>
          <w:rFonts w:hint="cs"/>
          <w:rtl/>
        </w:rPr>
        <w:t>مورد،</w:t>
      </w:r>
      <w:r>
        <w:rPr>
          <w:rtl/>
        </w:rPr>
        <w:t xml:space="preserve"> </w:t>
      </w:r>
      <w:r>
        <w:rPr>
          <w:rFonts w:hint="cs"/>
          <w:rtl/>
        </w:rPr>
        <w:t>گروه‌های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(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مشورتی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صاحبنظر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تمهیدات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ماده</w:t>
      </w:r>
      <w:r>
        <w:rPr>
          <w:rtl/>
        </w:rPr>
        <w:t xml:space="preserve"> 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گروه‌های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ادغام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شهرستان‌های</w:t>
      </w:r>
      <w:r>
        <w:rPr>
          <w:rtl/>
        </w:rPr>
        <w:t xml:space="preserve"> </w:t>
      </w:r>
      <w:r>
        <w:rPr>
          <w:rFonts w:hint="cs"/>
          <w:rtl/>
        </w:rPr>
        <w:t>تابعه</w:t>
      </w:r>
      <w:r>
        <w:rPr>
          <w:rtl/>
        </w:rPr>
        <w:t xml:space="preserve"> </w:t>
      </w:r>
      <w:r>
        <w:rPr>
          <w:rFonts w:hint="cs"/>
          <w:rtl/>
        </w:rPr>
        <w:t>استان،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شهرستان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شهرستان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می‌نماید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شهرستان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6: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رییس،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استاندار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7: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هماهنگی‌های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ماده</w:t>
      </w:r>
      <w:r>
        <w:rPr>
          <w:rtl/>
        </w:rPr>
        <w:t xml:space="preserve"> 8: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حیطه</w:t>
      </w:r>
      <w:r>
        <w:rPr>
          <w:rtl/>
        </w:rPr>
        <w:t xml:space="preserve">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محدوده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فراتر</w:t>
      </w:r>
      <w:r>
        <w:rPr>
          <w:rtl/>
        </w:rPr>
        <w:t xml:space="preserve"> </w:t>
      </w:r>
      <w:r>
        <w:rPr>
          <w:rFonts w:hint="cs"/>
          <w:rtl/>
        </w:rPr>
        <w:t>رود،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الزامی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9: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10: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اعتبارات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دراعتبارات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932C71" w:rsidRDefault="00932C71" w:rsidP="00932C71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11: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مطالعات،</w:t>
      </w:r>
      <w:r>
        <w:rPr>
          <w:rtl/>
        </w:rPr>
        <w:t xml:space="preserve"> </w:t>
      </w:r>
      <w:r>
        <w:rPr>
          <w:rFonts w:hint="cs"/>
          <w:rtl/>
        </w:rPr>
        <w:t>پژوهش‌ها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گزارش‌های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FB6956" w:rsidRDefault="00932C71" w:rsidP="00932C71">
      <w:r>
        <w:rPr>
          <w:rFonts w:hint="cs"/>
          <w:rtl/>
        </w:rPr>
        <w:t>ماده</w:t>
      </w:r>
      <w:r>
        <w:rPr>
          <w:rtl/>
        </w:rPr>
        <w:t xml:space="preserve"> 12: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مقدمه،</w:t>
      </w:r>
      <w:r>
        <w:rPr>
          <w:rtl/>
        </w:rPr>
        <w:t xml:space="preserve"> 12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6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581 </w:t>
      </w:r>
      <w:r>
        <w:rPr>
          <w:rFonts w:hint="cs"/>
          <w:rtl/>
        </w:rPr>
        <w:t>مورخ</w:t>
      </w:r>
      <w:r>
        <w:rPr>
          <w:rtl/>
        </w:rPr>
        <w:t xml:space="preserve"> 85/1/29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تصویب،</w:t>
      </w:r>
      <w:r>
        <w:rPr>
          <w:rtl/>
        </w:rPr>
        <w:t xml:space="preserve"> </w:t>
      </w:r>
      <w:r>
        <w:rPr>
          <w:rFonts w:hint="cs"/>
          <w:rtl/>
        </w:rPr>
        <w:t>جایگزین</w:t>
      </w:r>
      <w:r>
        <w:rPr>
          <w:rtl/>
        </w:rPr>
        <w:t xml:space="preserve"> </w:t>
      </w:r>
      <w:r>
        <w:rPr>
          <w:rFonts w:hint="cs"/>
          <w:rtl/>
        </w:rPr>
        <w:t>آیین‌نامه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1373/12/8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95"/>
    <w:rsid w:val="000617F8"/>
    <w:rsid w:val="00063D9E"/>
    <w:rsid w:val="003B4655"/>
    <w:rsid w:val="004843B7"/>
    <w:rsid w:val="005E1A64"/>
    <w:rsid w:val="00742420"/>
    <w:rsid w:val="00797BEE"/>
    <w:rsid w:val="00816F95"/>
    <w:rsid w:val="00932C71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96DF5-F95D-41A5-AA7D-612253DA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2022-02-09T07:48:00Z</dcterms:created>
  <dcterms:modified xsi:type="dcterms:W3CDTF">2022-02-09T07:48:00Z</dcterms:modified>
</cp:coreProperties>
</file>