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C6" w:rsidRDefault="00C77DC6" w:rsidP="00C77DC6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596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5 </w:t>
      </w:r>
      <w:r>
        <w:rPr>
          <w:rFonts w:hint="cs"/>
          <w:rtl/>
        </w:rPr>
        <w:t>دی</w:t>
      </w:r>
      <w:r>
        <w:rPr>
          <w:rtl/>
        </w:rPr>
        <w:t xml:space="preserve"> 1385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3 </w:t>
      </w:r>
      <w:r>
        <w:rPr>
          <w:rFonts w:hint="cs"/>
          <w:rtl/>
        </w:rPr>
        <w:t>بهمن</w:t>
      </w:r>
      <w:r>
        <w:rPr>
          <w:rtl/>
        </w:rPr>
        <w:t xml:space="preserve"> 1385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1490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گفت‌وگوی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</w:p>
    <w:p w:rsidR="00C77DC6" w:rsidRDefault="00C77DC6" w:rsidP="00C77DC6">
      <w:pPr>
        <w:rPr>
          <w:rtl/>
        </w:rPr>
      </w:pP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1)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: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گوی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می‌گردد</w:t>
      </w:r>
      <w:r>
        <w:rPr>
          <w:rtl/>
        </w:rPr>
        <w:t xml:space="preserve">.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گوی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نامیده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کرسی‌های</w:t>
      </w:r>
      <w:r>
        <w:rPr>
          <w:rtl/>
        </w:rPr>
        <w:t xml:space="preserve"> </w:t>
      </w:r>
      <w:r>
        <w:rPr>
          <w:rFonts w:hint="cs"/>
          <w:rtl/>
        </w:rPr>
        <w:t>نظریه‌پردازی،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مناظره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2)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>: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گو،</w:t>
      </w:r>
      <w:r>
        <w:rPr>
          <w:rtl/>
        </w:rPr>
        <w:t xml:space="preserve"> </w:t>
      </w:r>
      <w:r>
        <w:rPr>
          <w:rFonts w:hint="cs"/>
          <w:rtl/>
        </w:rPr>
        <w:t>مناظره،</w:t>
      </w:r>
      <w:r>
        <w:rPr>
          <w:rtl/>
        </w:rPr>
        <w:t xml:space="preserve"> </w:t>
      </w:r>
      <w:r>
        <w:rPr>
          <w:rFonts w:hint="cs"/>
          <w:rtl/>
        </w:rPr>
        <w:t>سخنرانی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گفتگوی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محل‌های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>.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3)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:</w:t>
      </w:r>
    </w:p>
    <w:p w:rsidR="00C77DC6" w:rsidRDefault="00C77DC6" w:rsidP="00C77DC6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عادلانه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آزادانه</w:t>
      </w:r>
      <w:r>
        <w:rPr>
          <w:rtl/>
        </w:rPr>
        <w:t xml:space="preserve"> </w:t>
      </w:r>
      <w:r>
        <w:rPr>
          <w:rFonts w:hint="cs"/>
          <w:rtl/>
        </w:rPr>
        <w:t>دیدگاهها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طیف‌های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C77DC6" w:rsidRDefault="00C77DC6" w:rsidP="00C77DC6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خلاقیتها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تواناییهای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آشنایی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دیدگاهها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</w:t>
      </w:r>
    </w:p>
    <w:p w:rsidR="00C77DC6" w:rsidRDefault="00C77DC6" w:rsidP="00C77DC6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بهره‌برداری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بخش‌های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دیدگاهها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نقدهای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>.</w:t>
      </w:r>
    </w:p>
    <w:p w:rsidR="00C77DC6" w:rsidRDefault="00C77DC6" w:rsidP="00C77DC6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ترغیب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حوزوی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گفتگو،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مناظره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>.</w:t>
      </w:r>
    </w:p>
    <w:p w:rsidR="00C77DC6" w:rsidRDefault="00C77DC6" w:rsidP="00C77DC6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گفتگو،</w:t>
      </w:r>
      <w:r>
        <w:rPr>
          <w:rtl/>
        </w:rPr>
        <w:t xml:space="preserve"> </w:t>
      </w:r>
      <w:r>
        <w:rPr>
          <w:rFonts w:hint="cs"/>
          <w:rtl/>
        </w:rPr>
        <w:t>مناظره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سخنرانی</w:t>
      </w:r>
      <w:r>
        <w:rPr>
          <w:rtl/>
        </w:rPr>
        <w:t xml:space="preserve"> .</w:t>
      </w:r>
    </w:p>
    <w:p w:rsidR="00C77DC6" w:rsidRDefault="00C77DC6" w:rsidP="00C77DC6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گفتگوها،</w:t>
      </w:r>
      <w:r>
        <w:rPr>
          <w:rtl/>
        </w:rPr>
        <w:t xml:space="preserve"> </w:t>
      </w:r>
      <w:r>
        <w:rPr>
          <w:rFonts w:hint="cs"/>
          <w:rtl/>
        </w:rPr>
        <w:t>مناظره‌ها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4) </w:t>
      </w:r>
      <w:r>
        <w:rPr>
          <w:rFonts w:hint="cs"/>
          <w:rtl/>
        </w:rPr>
        <w:t>ارکان</w:t>
      </w:r>
      <w:r>
        <w:rPr>
          <w:rtl/>
        </w:rPr>
        <w:t>: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)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امناء</w:t>
      </w:r>
      <w:r>
        <w:rPr>
          <w:rtl/>
        </w:rPr>
        <w:t>.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.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مدیر</w:t>
      </w:r>
      <w:r>
        <w:rPr>
          <w:rtl/>
        </w:rPr>
        <w:t>.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5)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امناء</w:t>
      </w:r>
      <w:r>
        <w:rPr>
          <w:rtl/>
        </w:rPr>
        <w:t>:</w:t>
      </w:r>
    </w:p>
    <w:p w:rsidR="00C77DC6" w:rsidRDefault="00C77DC6" w:rsidP="00C77DC6">
      <w:pPr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امنای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کرسیهای</w:t>
      </w:r>
      <w:r>
        <w:rPr>
          <w:rtl/>
        </w:rPr>
        <w:t xml:space="preserve"> </w:t>
      </w:r>
      <w:r>
        <w:rPr>
          <w:rFonts w:hint="cs"/>
          <w:rtl/>
        </w:rPr>
        <w:t>نظریه‌پردازی،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مناظره،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>.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6)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>: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lastRenderedPageBreak/>
        <w:t>الف</w:t>
      </w:r>
      <w:r>
        <w:rPr>
          <w:rtl/>
        </w:rPr>
        <w:t xml:space="preserve">)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مشی‌ها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عزل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)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هـ</w:t>
      </w:r>
      <w:r>
        <w:rPr>
          <w:rtl/>
        </w:rPr>
        <w:t xml:space="preserve">)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)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ز</w:t>
      </w:r>
      <w:r>
        <w:rPr>
          <w:rtl/>
        </w:rPr>
        <w:t xml:space="preserve">)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7)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>: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«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مشورتی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کرسی‌های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پردازی،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مناظره</w:t>
      </w:r>
    </w:p>
    <w:p w:rsidR="00C77DC6" w:rsidRDefault="00C77DC6" w:rsidP="00C77DC6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8)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>: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)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اولیه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نویس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خط‌مشی‌ها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امناء</w:t>
      </w:r>
      <w:r>
        <w:rPr>
          <w:rtl/>
        </w:rPr>
        <w:t>.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ضوابط،</w:t>
      </w:r>
      <w:r>
        <w:rPr>
          <w:rtl/>
        </w:rPr>
        <w:t xml:space="preserve"> </w:t>
      </w:r>
      <w:r>
        <w:rPr>
          <w:rFonts w:hint="cs"/>
          <w:rtl/>
        </w:rPr>
        <w:t>آیین‌نامه‌ها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شیوه‌نامه‌های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>.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نویس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)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گفتگوی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.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هـ</w:t>
      </w:r>
      <w:r>
        <w:rPr>
          <w:rtl/>
        </w:rPr>
        <w:t xml:space="preserve">)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مواردی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9) </w:t>
      </w:r>
      <w:r>
        <w:rPr>
          <w:rFonts w:hint="cs"/>
          <w:rtl/>
        </w:rPr>
        <w:t>مدیر</w:t>
      </w:r>
      <w:r>
        <w:rPr>
          <w:rtl/>
        </w:rPr>
        <w:t>: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مدیرخانه،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3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: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)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نویس</w:t>
      </w:r>
      <w:r>
        <w:rPr>
          <w:rtl/>
        </w:rPr>
        <w:t xml:space="preserve"> </w:t>
      </w:r>
      <w:r>
        <w:rPr>
          <w:rFonts w:hint="cs"/>
          <w:rtl/>
        </w:rPr>
        <w:t>ضوابط،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شیوه‌نامه‌های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>.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گروههای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.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نویس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>.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)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منظم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عنداللزوم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امناء</w:t>
      </w:r>
      <w:r>
        <w:rPr>
          <w:rtl/>
        </w:rPr>
        <w:t xml:space="preserve"> .</w:t>
      </w:r>
    </w:p>
    <w:p w:rsidR="00C77DC6" w:rsidRDefault="00C77DC6" w:rsidP="00C77DC6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) </w:t>
      </w:r>
      <w:r>
        <w:rPr>
          <w:rFonts w:hint="cs"/>
          <w:rtl/>
        </w:rPr>
        <w:t>امضای</w:t>
      </w:r>
      <w:r>
        <w:rPr>
          <w:rtl/>
        </w:rPr>
        <w:t xml:space="preserve"> </w:t>
      </w:r>
      <w:r>
        <w:rPr>
          <w:rFonts w:hint="cs"/>
          <w:rtl/>
        </w:rPr>
        <w:t>مکاتبات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ضوابط،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شیوه‌نامه‌های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کرسی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پردازی،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مناظره</w:t>
      </w:r>
      <w:r>
        <w:rPr>
          <w:rtl/>
        </w:rPr>
        <w:t>.</w:t>
      </w:r>
    </w:p>
    <w:p w:rsidR="00FB6956" w:rsidRDefault="00C77DC6" w:rsidP="00C77DC6">
      <w:r>
        <w:rPr>
          <w:rFonts w:hint="cs"/>
          <w:rtl/>
        </w:rPr>
        <w:t>ماده</w:t>
      </w:r>
      <w:r>
        <w:rPr>
          <w:rtl/>
        </w:rPr>
        <w:t xml:space="preserve"> 10)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10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596 </w:t>
      </w:r>
      <w:r>
        <w:rPr>
          <w:rFonts w:hint="cs"/>
          <w:rtl/>
        </w:rPr>
        <w:t>مورخ</w:t>
      </w:r>
      <w:r>
        <w:rPr>
          <w:rtl/>
        </w:rPr>
        <w:t xml:space="preserve"> 85/10/5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06"/>
    <w:rsid w:val="000617F8"/>
    <w:rsid w:val="00063D9E"/>
    <w:rsid w:val="003B4655"/>
    <w:rsid w:val="004843B7"/>
    <w:rsid w:val="005E1A64"/>
    <w:rsid w:val="00742420"/>
    <w:rsid w:val="00797BEE"/>
    <w:rsid w:val="00C77DC6"/>
    <w:rsid w:val="00D64766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0E223-DEBD-4772-BCF3-50D181E3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2022-02-09T07:12:00Z</dcterms:created>
  <dcterms:modified xsi:type="dcterms:W3CDTF">2022-02-09T07:12:00Z</dcterms:modified>
</cp:coreProperties>
</file>