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5F" w:rsidRDefault="009E2D5F" w:rsidP="009E2D5F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7 </w:t>
      </w:r>
      <w:r>
        <w:rPr>
          <w:rFonts w:hint="cs"/>
          <w:rtl/>
        </w:rPr>
        <w:t>تیر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1418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9E2D5F" w:rsidRDefault="009E2D5F" w:rsidP="009E2D5F">
      <w:pPr>
        <w:rPr>
          <w:rtl/>
        </w:rPr>
      </w:pP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564 </w:t>
      </w:r>
      <w:r>
        <w:rPr>
          <w:rFonts w:hint="cs"/>
          <w:rtl/>
        </w:rPr>
        <w:t>مورخ</w:t>
      </w:r>
      <w:r>
        <w:rPr>
          <w:rtl/>
        </w:rPr>
        <w:t xml:space="preserve"> 84/4/7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تاکنون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بشری،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اصلی‌ترین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اجتماعی؛</w:t>
      </w:r>
      <w:r>
        <w:rPr>
          <w:rtl/>
        </w:rPr>
        <w:t xml:space="preserve"> </w:t>
      </w:r>
      <w:r>
        <w:rPr>
          <w:rFonts w:hint="cs"/>
          <w:rtl/>
        </w:rPr>
        <w:t>زیربنای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منشا</w:t>
      </w:r>
      <w:r>
        <w:rPr>
          <w:rtl/>
        </w:rPr>
        <w:t xml:space="preserve"> </w:t>
      </w:r>
      <w:r>
        <w:rPr>
          <w:rFonts w:hint="cs"/>
          <w:rtl/>
        </w:rPr>
        <w:t>فرهنگ‌ها،</w:t>
      </w:r>
      <w:r>
        <w:rPr>
          <w:rtl/>
        </w:rPr>
        <w:t xml:space="preserve"> </w:t>
      </w:r>
      <w:r>
        <w:rPr>
          <w:rFonts w:hint="cs"/>
          <w:rtl/>
        </w:rPr>
        <w:t>تمدن‌ها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پرداختن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بنای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بنیادین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متعالی‌اش،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ورطه</w:t>
      </w:r>
      <w:r>
        <w:rPr>
          <w:rtl/>
        </w:rPr>
        <w:t xml:space="preserve"> </w:t>
      </w:r>
      <w:r>
        <w:rPr>
          <w:rFonts w:hint="cs"/>
          <w:rtl/>
        </w:rPr>
        <w:t>هلاکت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مکتبی</w:t>
      </w:r>
      <w:r>
        <w:rPr>
          <w:rtl/>
        </w:rPr>
        <w:t xml:space="preserve"> </w:t>
      </w:r>
      <w:r>
        <w:rPr>
          <w:rFonts w:hint="cs"/>
          <w:rtl/>
        </w:rPr>
        <w:t>انسان‌ساز</w:t>
      </w:r>
      <w:r>
        <w:rPr>
          <w:rtl/>
        </w:rPr>
        <w:t xml:space="preserve">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تکریم،</w:t>
      </w:r>
      <w:r>
        <w:rPr>
          <w:rtl/>
        </w:rPr>
        <w:t xml:space="preserve"> </w:t>
      </w:r>
      <w:r>
        <w:rPr>
          <w:rFonts w:hint="cs"/>
          <w:rtl/>
        </w:rPr>
        <w:t>تنزیه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مودت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می‌شمرد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شقاوت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می‌داند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مادی،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سکون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برمی‌شمارد</w:t>
      </w:r>
      <w:r>
        <w:rPr>
          <w:rtl/>
        </w:rPr>
        <w:t xml:space="preserve">.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حراست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  <w:r>
        <w:rPr>
          <w:rtl/>
        </w:rPr>
        <w:t xml:space="preserve"> ‌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برنامه‌ریزی‌ها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سیاستگذاری‌ها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سطوح،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مدارانه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توحیدی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«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اسلامـی</w:t>
      </w:r>
      <w:r>
        <w:rPr>
          <w:rtl/>
        </w:rPr>
        <w:t xml:space="preserve"> »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رهنمودها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فرمایشات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بیانات</w:t>
      </w:r>
      <w:r>
        <w:rPr>
          <w:rtl/>
        </w:rPr>
        <w:t xml:space="preserve"> </w:t>
      </w:r>
      <w:r>
        <w:rPr>
          <w:rFonts w:hint="cs"/>
          <w:rtl/>
        </w:rPr>
        <w:t>روشنگرانه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: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رضاع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شوهر،</w:t>
      </w:r>
      <w:r>
        <w:rPr>
          <w:rtl/>
        </w:rPr>
        <w:t xml:space="preserve"> </w:t>
      </w:r>
      <w:r>
        <w:rPr>
          <w:rFonts w:hint="cs"/>
          <w:rtl/>
        </w:rPr>
        <w:t>زن،</w:t>
      </w:r>
      <w:r>
        <w:rPr>
          <w:rtl/>
        </w:rPr>
        <w:t xml:space="preserve"> </w:t>
      </w:r>
      <w:r>
        <w:rPr>
          <w:rFonts w:hint="cs"/>
          <w:rtl/>
        </w:rPr>
        <w:t>فرزندان،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متقابلند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مشترکی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زوجیت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شاهکارهای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می‌باشد؛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تفاوت‌های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عادلانه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شوند؛</w:t>
      </w:r>
    </w:p>
    <w:p w:rsidR="009E2D5F" w:rsidRDefault="009E2D5F" w:rsidP="009E2D5F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بنیادین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استواری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</w:p>
    <w:p w:rsidR="009E2D5F" w:rsidRDefault="009E2D5F" w:rsidP="009E2D5F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مودت،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یابد؛</w:t>
      </w:r>
    </w:p>
    <w:p w:rsidR="009E2D5F" w:rsidRDefault="009E2D5F" w:rsidP="009E2D5F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شناختی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طیبه</w:t>
      </w:r>
      <w:r>
        <w:rPr>
          <w:rtl/>
        </w:rPr>
        <w:t xml:space="preserve"> </w:t>
      </w:r>
      <w:r>
        <w:rPr>
          <w:rFonts w:hint="cs"/>
          <w:rtl/>
        </w:rPr>
        <w:t>مسیول</w:t>
      </w:r>
      <w:r>
        <w:rPr>
          <w:rtl/>
        </w:rPr>
        <w:t xml:space="preserve"> </w:t>
      </w:r>
      <w:r>
        <w:rPr>
          <w:rFonts w:hint="cs"/>
          <w:rtl/>
        </w:rPr>
        <w:t>می‌باشند؛</w:t>
      </w:r>
      <w:r>
        <w:rPr>
          <w:rtl/>
        </w:rPr>
        <w:t xml:space="preserve"> 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عواطف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نشات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عاطفه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معیشت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زندگی،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جایگاه،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اسلامی؛</w:t>
      </w:r>
    </w:p>
    <w:p w:rsidR="009E2D5F" w:rsidRDefault="009E2D5F" w:rsidP="009E2D5F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تزلزل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فروپاشی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9E2D5F" w:rsidRDefault="009E2D5F" w:rsidP="009E2D5F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9E2D5F" w:rsidRDefault="009E2D5F" w:rsidP="009E2D5F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نگرش‌های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9E2D5F" w:rsidRDefault="009E2D5F" w:rsidP="009E2D5F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سالم،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ایمان،</w:t>
      </w:r>
      <w:r>
        <w:rPr>
          <w:rtl/>
        </w:rPr>
        <w:t xml:space="preserve"> </w:t>
      </w:r>
      <w:r>
        <w:rPr>
          <w:rFonts w:hint="cs"/>
          <w:rtl/>
        </w:rPr>
        <w:t>مسیول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9E2D5F" w:rsidRDefault="009E2D5F" w:rsidP="009E2D5F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ایمن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بحران‌های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آسیب‌دیده؛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جایگاه،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آرمانی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تواناسازی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شناختی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 xml:space="preserve">3-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آگاهی‌های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اهمیت،</w:t>
      </w:r>
      <w:r>
        <w:rPr>
          <w:rtl/>
        </w:rPr>
        <w:t xml:space="preserve"> </w:t>
      </w:r>
      <w:r>
        <w:rPr>
          <w:rFonts w:hint="cs"/>
          <w:rtl/>
        </w:rPr>
        <w:t>کارکردها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بنیانهای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مادی،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مصونیت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روانی،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مادی،</w:t>
      </w:r>
      <w:r>
        <w:rPr>
          <w:rtl/>
        </w:rPr>
        <w:t xml:space="preserve"> </w:t>
      </w:r>
      <w:r>
        <w:rPr>
          <w:rFonts w:hint="cs"/>
          <w:rtl/>
        </w:rPr>
        <w:t>معنوی،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روحی،</w:t>
      </w:r>
      <w:r>
        <w:rPr>
          <w:rtl/>
        </w:rPr>
        <w:t xml:space="preserve"> </w:t>
      </w:r>
      <w:r>
        <w:rPr>
          <w:rFonts w:hint="cs"/>
          <w:rtl/>
        </w:rPr>
        <w:t>جسمی،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(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بارداری،</w:t>
      </w:r>
      <w:r>
        <w:rPr>
          <w:rtl/>
        </w:rPr>
        <w:t xml:space="preserve"> </w:t>
      </w:r>
      <w:r>
        <w:rPr>
          <w:rFonts w:hint="cs"/>
          <w:rtl/>
        </w:rPr>
        <w:t>تغذیه،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حضانت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>.)</w:t>
      </w:r>
      <w:r>
        <w:rPr>
          <w:rFonts w:hint="cs"/>
          <w:rtl/>
        </w:rPr>
        <w:t>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بالنده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درآمدها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مادری،</w:t>
      </w:r>
      <w:r>
        <w:rPr>
          <w:rtl/>
        </w:rPr>
        <w:t xml:space="preserve"> </w:t>
      </w:r>
      <w:r>
        <w:rPr>
          <w:rFonts w:hint="cs"/>
          <w:rtl/>
        </w:rPr>
        <w:t>پدری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ایثارگر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شهدا،</w:t>
      </w:r>
      <w:r>
        <w:rPr>
          <w:rtl/>
        </w:rPr>
        <w:t xml:space="preserve"> </w:t>
      </w:r>
      <w:r>
        <w:rPr>
          <w:rFonts w:hint="cs"/>
          <w:rtl/>
        </w:rPr>
        <w:t>جانبازان،</w:t>
      </w:r>
      <w:r>
        <w:rPr>
          <w:rtl/>
        </w:rPr>
        <w:t xml:space="preserve"> </w:t>
      </w:r>
      <w:r>
        <w:rPr>
          <w:rFonts w:hint="cs"/>
          <w:rtl/>
        </w:rPr>
        <w:t>اسرا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ایامی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نمونه؛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پذیرفتن</w:t>
      </w:r>
      <w:r>
        <w:rPr>
          <w:rtl/>
        </w:rPr>
        <w:t xml:space="preserve"> </w:t>
      </w:r>
      <w:r>
        <w:rPr>
          <w:rFonts w:hint="cs"/>
          <w:rtl/>
        </w:rPr>
        <w:t>نقش‌های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مادری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ارج‌گذاری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کارآمدسازی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خانوادگی؛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زیستی،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رسانه‌ها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درسی؛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بازنمایی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وفاداری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بحران‌های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مردستیزی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زن‌ستیزی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بازنمایی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بی‌توجهی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مناسب،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پس‌انداز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تولیدی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اشتغالی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خانه‌داری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lastRenderedPageBreak/>
        <w:t>هدف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تزلزل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فروپاشی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پیمان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تعدیل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آگاهی‌های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زوجین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همسر؛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سازنده،</w:t>
      </w:r>
      <w:r>
        <w:rPr>
          <w:rtl/>
        </w:rPr>
        <w:t xml:space="preserve"> </w:t>
      </w:r>
      <w:r>
        <w:rPr>
          <w:rFonts w:hint="cs"/>
          <w:rtl/>
        </w:rPr>
        <w:t>هدایتی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خانواده‌ها؛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جهت‌دهی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مادری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پدری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آگاهی‌های</w:t>
      </w:r>
      <w:r>
        <w:rPr>
          <w:rtl/>
        </w:rPr>
        <w:t xml:space="preserve"> </w:t>
      </w:r>
      <w:r>
        <w:rPr>
          <w:rFonts w:hint="cs"/>
          <w:rtl/>
        </w:rPr>
        <w:t>زوجین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جنسی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پیوندهای</w:t>
      </w:r>
      <w:r>
        <w:rPr>
          <w:rtl/>
        </w:rPr>
        <w:t xml:space="preserve"> </w:t>
      </w:r>
      <w:r>
        <w:rPr>
          <w:rFonts w:hint="cs"/>
          <w:rtl/>
        </w:rPr>
        <w:t>عاطفی،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رضایت‌مندی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علایق</w:t>
      </w:r>
      <w:r>
        <w:rPr>
          <w:rtl/>
        </w:rPr>
        <w:t xml:space="preserve"> </w:t>
      </w:r>
      <w:r>
        <w:rPr>
          <w:rFonts w:hint="cs"/>
          <w:rtl/>
        </w:rPr>
        <w:t>زوجیت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قانونی؛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آگاهی‌های</w:t>
      </w:r>
      <w:r>
        <w:rPr>
          <w:rtl/>
        </w:rPr>
        <w:t xml:space="preserve"> </w:t>
      </w:r>
      <w:r>
        <w:rPr>
          <w:rFonts w:hint="cs"/>
          <w:rtl/>
        </w:rPr>
        <w:t>زوجین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یکدیگر،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زناشویی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تلطیف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توام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معاشرت؛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نقش‌های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ارزش‌ها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زن؛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اخلاق،</w:t>
      </w:r>
      <w:r>
        <w:rPr>
          <w:rtl/>
        </w:rPr>
        <w:t xml:space="preserve"> </w:t>
      </w:r>
      <w:r>
        <w:rPr>
          <w:rFonts w:hint="cs"/>
          <w:rtl/>
        </w:rPr>
        <w:t>معنویت،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صمیمیت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حقوقی،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طلاق؛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تشکلها؛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آسان‌سازی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معایب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تجرد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تنهایی؛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سربازی؛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زوج‌های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ازدواج؛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دیدگاه‌های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تقلیل</w:t>
      </w:r>
      <w:r>
        <w:rPr>
          <w:rtl/>
        </w:rPr>
        <w:t xml:space="preserve"> </w:t>
      </w:r>
      <w:r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جهیزیه</w:t>
      </w:r>
      <w:r>
        <w:rPr>
          <w:rtl/>
        </w:rPr>
        <w:t xml:space="preserve"> </w:t>
      </w:r>
      <w:r>
        <w:rPr>
          <w:rFonts w:hint="cs"/>
          <w:rtl/>
        </w:rPr>
        <w:t>سبک،</w:t>
      </w:r>
      <w:r>
        <w:rPr>
          <w:rtl/>
        </w:rPr>
        <w:t xml:space="preserve"> </w:t>
      </w:r>
      <w:r>
        <w:rPr>
          <w:rFonts w:hint="cs"/>
          <w:rtl/>
        </w:rPr>
        <w:t>مهریه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سنگین؛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حمایتهای</w:t>
      </w:r>
      <w:r>
        <w:rPr>
          <w:rtl/>
        </w:rPr>
        <w:t xml:space="preserve"> </w:t>
      </w:r>
      <w:r>
        <w:rPr>
          <w:rFonts w:hint="cs"/>
          <w:rtl/>
        </w:rPr>
        <w:t>دولت؛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تواناسازی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مهارت‌های</w:t>
      </w:r>
      <w:r>
        <w:rPr>
          <w:rtl/>
        </w:rPr>
        <w:t xml:space="preserve"> </w:t>
      </w:r>
      <w:r>
        <w:rPr>
          <w:rFonts w:hint="cs"/>
          <w:rtl/>
        </w:rPr>
        <w:t>لازم،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فرهنگسازی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پای‌بندیهای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‌</w:t>
      </w:r>
      <w:r>
        <w:rPr>
          <w:rFonts w:hint="cs"/>
          <w:rtl/>
        </w:rPr>
        <w:t>ناهنجاری‌های</w:t>
      </w:r>
      <w:r>
        <w:rPr>
          <w:rtl/>
        </w:rPr>
        <w:t xml:space="preserve"> </w:t>
      </w:r>
      <w:r>
        <w:rPr>
          <w:rFonts w:hint="cs"/>
          <w:rtl/>
        </w:rPr>
        <w:t>اجتماعی؛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مفاسد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مفسده‌انگیز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کیان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دادگاه‌های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بازنمایی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نقش‌های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نقش‌ها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مسیولیت‌های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داوری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cs"/>
          <w:rtl/>
        </w:rPr>
        <w:t>بی‌طرفانه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زوجین؛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ژنتیک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بیماری‌های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آزمایش‌های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جسمانی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زوجین؛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قاطعانه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قضایی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بزهکاران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جرم‌زا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استحکام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شناساندن</w:t>
      </w:r>
      <w:r>
        <w:rPr>
          <w:rtl/>
        </w:rPr>
        <w:t xml:space="preserve"> </w:t>
      </w:r>
      <w:r>
        <w:rPr>
          <w:rFonts w:hint="cs"/>
          <w:rtl/>
        </w:rPr>
        <w:t>عوارض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زوجین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بیوه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بی‌سرپرست؛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 xml:space="preserve">3-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مسیولین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برنامه‌ریزان</w:t>
      </w:r>
      <w:r>
        <w:rPr>
          <w:rtl/>
        </w:rPr>
        <w:t xml:space="preserve"> </w:t>
      </w:r>
      <w:r>
        <w:rPr>
          <w:rFonts w:hint="cs"/>
          <w:rtl/>
        </w:rPr>
        <w:t>کشور؛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آگاهی‌های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سرپرستی،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معاش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افتاده؛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 5-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  <w:r>
        <w:rPr>
          <w:rtl/>
        </w:rPr>
        <w:t xml:space="preserve"> 6-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زیستی،</w:t>
      </w:r>
      <w:r>
        <w:rPr>
          <w:rtl/>
        </w:rPr>
        <w:t xml:space="preserve"> </w:t>
      </w:r>
      <w:r>
        <w:rPr>
          <w:rFonts w:hint="cs"/>
          <w:rtl/>
        </w:rPr>
        <w:t>قناعت،</w:t>
      </w:r>
      <w:r>
        <w:rPr>
          <w:rtl/>
        </w:rPr>
        <w:t xml:space="preserve"> </w:t>
      </w:r>
      <w:r>
        <w:rPr>
          <w:rFonts w:hint="cs"/>
          <w:rtl/>
        </w:rPr>
        <w:t>خوداتکایی،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فیلم‌های</w:t>
      </w:r>
      <w:r>
        <w:rPr>
          <w:rtl/>
        </w:rPr>
        <w:t xml:space="preserve"> </w:t>
      </w:r>
      <w:r>
        <w:rPr>
          <w:rFonts w:hint="cs"/>
          <w:rtl/>
        </w:rPr>
        <w:t>سینمایی،</w:t>
      </w:r>
      <w:r>
        <w:rPr>
          <w:rtl/>
        </w:rPr>
        <w:t xml:space="preserve"> </w:t>
      </w:r>
      <w:r>
        <w:rPr>
          <w:rFonts w:hint="cs"/>
          <w:rtl/>
        </w:rPr>
        <w:t>مطبوعات،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رسانه‌ها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ناهنجاری‌های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مرجع؛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بازنمایی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ریشه‌یابی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گسست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نسل‌ها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سالمندان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رسانه‌ها؛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بهره‌برداری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>-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مصرفی</w:t>
      </w:r>
      <w:r>
        <w:rPr>
          <w:rtl/>
        </w:rPr>
        <w:t xml:space="preserve"> </w:t>
      </w:r>
      <w:r>
        <w:rPr>
          <w:rFonts w:hint="cs"/>
          <w:rtl/>
        </w:rPr>
        <w:t>رسانه‌ها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مصرف‌گرایی؛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اندوخته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چرخه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کشور؛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همگرایی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کلیه‌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بنیادی‌ترین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قانونگذاری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برنامه‌ریزی‌های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نظام‌مند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بهینه‌سازی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اسلامی؛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 xml:space="preserve">3-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سازوکار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شاخص‌ها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پیشرفت‌ها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منسجم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مطلوب؛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نگرش‌های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تصمیم‌گیری‌ها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مسیولیت‌پذیری،</w:t>
      </w:r>
      <w:r>
        <w:rPr>
          <w:rtl/>
        </w:rPr>
        <w:t xml:space="preserve"> </w:t>
      </w:r>
      <w:r>
        <w:rPr>
          <w:rFonts w:hint="cs"/>
          <w:rtl/>
        </w:rPr>
        <w:t>تعاون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الزامات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نقش‌های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انتظارات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مسئولیت‌های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درسی،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ناکارایی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تزلزل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ابتکار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مسیولیت‌پذیری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تقبیح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کاهلی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بیکاری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>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سالم،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ایمان،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زوجین،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اسلامی،آشنایی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بارداری،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بارداری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سنی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 xml:space="preserve">2-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تغذیه،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عادلانه</w:t>
      </w:r>
      <w:r>
        <w:rPr>
          <w:rtl/>
        </w:rPr>
        <w:t xml:space="preserve"> </w:t>
      </w:r>
      <w:r>
        <w:rPr>
          <w:rFonts w:hint="cs"/>
          <w:rtl/>
        </w:rPr>
        <w:t>والدین؛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آماده‌سازی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مسیولیت‌های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خود؛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پیشبرد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بازنمایی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تبعیض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جنسیت؛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نمادهایی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رفتار،</w:t>
      </w:r>
      <w:r>
        <w:rPr>
          <w:rtl/>
        </w:rPr>
        <w:t xml:space="preserve"> </w:t>
      </w:r>
      <w:r>
        <w:rPr>
          <w:rFonts w:hint="cs"/>
          <w:rtl/>
        </w:rPr>
        <w:t>سلوک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روحیات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فرزندان؛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فرایض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عمیق،</w:t>
      </w:r>
      <w:r>
        <w:rPr>
          <w:rtl/>
        </w:rPr>
        <w:t xml:space="preserve"> </w:t>
      </w:r>
      <w:r>
        <w:rPr>
          <w:rFonts w:hint="cs"/>
          <w:rtl/>
        </w:rPr>
        <w:t>عالمانه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تصنعی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عبادی؛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>.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ایمن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بحران‌های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هنجارها،</w:t>
      </w:r>
      <w:r>
        <w:rPr>
          <w:rtl/>
        </w:rPr>
        <w:t xml:space="preserve"> </w:t>
      </w:r>
      <w:r>
        <w:rPr>
          <w:rFonts w:hint="cs"/>
          <w:rtl/>
        </w:rPr>
        <w:t>ناهنجاری‌ها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بحران‌های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آسیب‌پذیری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ناهنجاری‌ها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(</w:t>
      </w:r>
      <w:r>
        <w:rPr>
          <w:rFonts w:hint="cs"/>
          <w:rtl/>
        </w:rPr>
        <w:t>اعتیاد،</w:t>
      </w:r>
      <w:r>
        <w:rPr>
          <w:rtl/>
        </w:rPr>
        <w:t xml:space="preserve"> </w:t>
      </w:r>
      <w:r>
        <w:rPr>
          <w:rFonts w:hint="cs"/>
          <w:rtl/>
        </w:rPr>
        <w:t>طلاق،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...)</w:t>
      </w:r>
      <w:r>
        <w:rPr>
          <w:rFonts w:hint="cs"/>
          <w:rtl/>
        </w:rPr>
        <w:t>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آسیب‌دیده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ضایعات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بحران‌های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تعرض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ناهنجارهای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</w:p>
    <w:p w:rsidR="009E2D5F" w:rsidRDefault="009E2D5F" w:rsidP="009E2D5F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: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آموزش‌های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زندگی؛</w:t>
      </w:r>
    </w:p>
    <w:p w:rsidR="009E2D5F" w:rsidRDefault="009E2D5F" w:rsidP="009E2D5F">
      <w:pPr>
        <w:rPr>
          <w:rtl/>
        </w:rPr>
      </w:pPr>
      <w:r>
        <w:rPr>
          <w:rtl/>
        </w:rPr>
        <w:lastRenderedPageBreak/>
        <w:t xml:space="preserve">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ناهنجاری‌های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قانونی؛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بیمه‌های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بیکار،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بیوه،</w:t>
      </w:r>
      <w:r>
        <w:rPr>
          <w:rtl/>
        </w:rPr>
        <w:t xml:space="preserve"> </w:t>
      </w:r>
      <w:r>
        <w:rPr>
          <w:rFonts w:hint="cs"/>
          <w:rtl/>
        </w:rPr>
        <w:t>سالخورده،</w:t>
      </w:r>
      <w:r>
        <w:rPr>
          <w:rtl/>
        </w:rPr>
        <w:t xml:space="preserve"> ‌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خانوار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بی‌سرپرست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خانه‌دار؛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خانواده‌های</w:t>
      </w:r>
      <w:r>
        <w:rPr>
          <w:rtl/>
        </w:rPr>
        <w:t xml:space="preserve"> </w:t>
      </w:r>
      <w:r>
        <w:rPr>
          <w:rFonts w:hint="cs"/>
          <w:rtl/>
        </w:rPr>
        <w:t>بی‌بضاعت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بی‌سرپرست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خانوار؛</w:t>
      </w:r>
    </w:p>
    <w:p w:rsidR="009E2D5F" w:rsidRDefault="009E2D5F" w:rsidP="009E2D5F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بزه‌کاران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باندهای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فحشاء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متعرضان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نوامیس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مروجین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ابتذال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کیان</w:t>
      </w:r>
      <w:r>
        <w:rPr>
          <w:rtl/>
        </w:rPr>
        <w:t xml:space="preserve"> </w:t>
      </w:r>
      <w:r>
        <w:rPr>
          <w:rFonts w:hint="cs"/>
          <w:rtl/>
        </w:rPr>
        <w:t>خانواده‌ها؛</w:t>
      </w:r>
    </w:p>
    <w:p w:rsidR="00FB6956" w:rsidRDefault="009E2D5F" w:rsidP="009E2D5F"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564 </w:t>
      </w:r>
      <w:r>
        <w:rPr>
          <w:rFonts w:hint="cs"/>
          <w:rtl/>
        </w:rPr>
        <w:t>مورخ</w:t>
      </w:r>
      <w:r>
        <w:rPr>
          <w:rtl/>
        </w:rPr>
        <w:t xml:space="preserve"> 84/4/7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نامه‌ها،</w:t>
      </w:r>
      <w:r>
        <w:rPr>
          <w:rtl/>
        </w:rPr>
        <w:t xml:space="preserve"> </w:t>
      </w:r>
      <w:r>
        <w:rPr>
          <w:rFonts w:hint="cs"/>
          <w:rtl/>
        </w:rPr>
        <w:t>دستورالعمل‌ها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5A"/>
    <w:rsid w:val="000617F8"/>
    <w:rsid w:val="00063D9E"/>
    <w:rsid w:val="003B4655"/>
    <w:rsid w:val="004843B7"/>
    <w:rsid w:val="005E1A64"/>
    <w:rsid w:val="00742420"/>
    <w:rsid w:val="00797BEE"/>
    <w:rsid w:val="009E2D5F"/>
    <w:rsid w:val="00C6145A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568B-7561-4CD3-9A98-105D4C0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2022-02-09T07:30:00Z</dcterms:created>
  <dcterms:modified xsi:type="dcterms:W3CDTF">2022-02-09T07:31:00Z</dcterms:modified>
</cp:coreProperties>
</file>