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2" w:rsidRPr="007B311D" w:rsidRDefault="00747F71" w:rsidP="00747F71">
      <w:pPr>
        <w:spacing w:line="360" w:lineRule="auto"/>
        <w:rPr>
          <w:b/>
          <w:bCs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b/>
          <w:bCs/>
          <w:color w:val="000000" w:themeColor="text1"/>
          <w:sz w:val="24"/>
          <w:szCs w:val="24"/>
          <w:rtl/>
        </w:rPr>
        <w:t>فهرست سیاست های کلی نظام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فهرست سیاست های کلی پیشنهادی مجمع تشخیص مصلحت نظام و ابلاغی مقام معظم رهبری از بدو تأسيس تا كنون به تفکیک هر سال: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1372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6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1- سیاست های کلی برنامه پنج ساله دوم (ابلاغی - مصوب1372/08/18 )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1377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7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2- سياست هاي كلي نظام در بخش شبكه‌هاي اطلاع رساني رايانه‌اي. (ابلاغی - مصوب1377/07/11 )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8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3- سياست هاي كلي نظام در بخش انرژي. (ابلاغی - مصوب 1377/07/11)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9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4- سياست هاي‌ كلي نظام در بخش‌ امنيت‌ اقتصادي. (ابلاغی- مصوب 1377/10/23 )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1378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0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5- سياست هاي‌ كلي‌ برنامه‌ پنج ساله سوم‌ توسعه. (ابلاغی مصوب 1378/02/12)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1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6- سياست هاي‌ كلي نظام‌ در بخش‌ منابع‌ طبيعي. (ابلاغی1379/11/03 - مصوب 1378/03/02 )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2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7- سياست هاي‌ كلي‌ نظام‌ در بخش‌ منابع‌ آب. (ابلاغی 1379/11/03 - مصوب 1378/05/09 )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3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8- سياست هاي‌ كلي‌ نظام‌ در بخش‌ معدن. (ابلاغی 1379/11/03 - مصوب 1378/07/17 )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9- سياست هاي‌ كلي‌ نظام‌ در بخش‌ اقوام‌ و مذاهب.(مصوب1378/11/02 )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 w:hint="cs"/>
          <w:color w:val="000000" w:themeColor="text1"/>
          <w:sz w:val="24"/>
          <w:szCs w:val="24"/>
          <w:rtl/>
        </w:rPr>
      </w:pPr>
      <w:bookmarkStart w:id="0" w:name="_GoBack"/>
      <w:bookmarkEnd w:id="0"/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1379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4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10- سياست هاي‌ كلي نظام در بخش‌ حمل‌ و نقل. (ابلاغی 1379/11/03 - مصوب 1379/02/03 )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5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11- سياست هاي‌ كلي نظام در بخش‌ امنيت‌ قضايي. (ابلاغی1381/07/28 -مصوب 1379/08/28 )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6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12- سياست هاي‌ كلي نظام در بخش‌ مشاركت‌ اجتماعي.(مصوب 1379/11/08)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1380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7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13- سياست هاي كلي نظام در بخش امنيت ملي در پنج حوزه (داخلي، خارجي، دفاعي، فرهنگي و اقتصادي). (مصوب 1380/10/08 )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1381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8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14- سياست هاي كلي نظام در بخش شهرسازي.(مصوب1381/07/27 )(ابلاغی 1389/11/29 )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19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15- سياست هاي كلي نظام در بخش مسكن.(مصوب1381/09/02 )(ابلاغی1389/11/29 )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0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16-سیاست های کلی قضایی (ابلاغی 1381/7/28)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1382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17- سياست هاي كلي نظام در بخش ارتباطات مخابراتي و پستي.(مصوب 06/02/1382)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1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18- چشم‌انداز جمهوري اسلامي ايران در افق 1404 هجري شمسي. (ابلاغی1382/08/13 - مصوب 1382/07/26)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2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19- سياست هاي كلي نظام در مورد برنامه چهارم توسعه. (ابلاغی1382/09/11 -مصوب 1382/08/10)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3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20- سياست هاي كلي نظام در خصوص تشويق سرمايه گذاري.(مصوب1382/09/08 (ابلاغی 1389/11/29 )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1383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21- سياست هاي كلي نظام براي رشد و توسعه فناوري.(مصوب 1383/01/22)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4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22- سياست هاي كلي نظام در خصوص اصل 44 قانون اساسي جمهوري اسلامي ايران. (ابلاغی1384/03/01 - مصوب1383/09/21 )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5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23- سياست هاي كلي نظام در بخش مالي.(مصوب 1383/02/12 )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6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24- سياست هاي كلي نظام براي رشد و توسعه علمي و تحقيقاتي كشور در بخش آموزش عالي و مراكز تحقيقاتي. (مصوب 1383/12/15 )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1384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7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25- سياست هاي كلي نظام براي پيشگيري و كاهش خطرات ناشي از سوانح طبيعي و حوادث غيرمترقبه.(ابلاغی1384/06/25- مصوب1384/02/03 )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8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26- سياست‌هاي كلي نظام در بخش كشاورزي.(مصوب 1384/04/11 - ابلاغی 1391/09/29 )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29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27- سياست‌هاي كلي نظام در بخش صنعت.(مصوب1384/05/22 - ابلاغی 1391/09/29 )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28- سياست‌هاي كلي نظام در خصوص وحدت و همبستگي ملي .(مصوب 15/11/1384)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0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29- سياست‌هاي كلي نظام برای حفظ شان و استقلال قضات(مصوب 1384/12/27).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1385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1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30- سياست‌هاي كلي نظام برای ترویج و تحکیم فرهنگ ایثار و جهاد و ساماندهی امور ایثارگران(مصوب1385/02/16 )(ابلاغی-1389/11/29 ).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2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31-سیاست های کلی بند « ج» اصل چهل و چهار قانون اساسي (ابلاغی- مصوب 1385/04/12 )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3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32- سیاست های کلی نظام درخصوص مبارزه با مواد مخدر (ابلاغی1385/09/05 - مصوب 1385/07/12 )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1386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4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33- سياست‌هاي كلي نظام اداري (ابلاغی1389/01/14 -مصوب 1386/02/15 )</w:t>
        </w:r>
      </w:hyperlink>
    </w:p>
    <w:p w:rsidR="00747F71" w:rsidRPr="00747F71" w:rsidRDefault="00747F71" w:rsidP="00747F71">
      <w:pPr>
        <w:shd w:val="clear" w:color="auto" w:fill="FFFFFF"/>
        <w:bidi w:val="0"/>
        <w:spacing w:after="75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</w:rPr>
      </w:pPr>
      <w:hyperlink r:id="rId35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34- سياست‌هاي كلي پدافندغيرعامل كشور ( 1386/06/13 )(ابلاغی 1389/11/29 )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1387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6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35- سياست‌های كلی برنامه پنجم توسعه (ابلاغی- مصوب 1387/10/21 )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1388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7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36- سياست هاي كلي قضايي پنج ساله(ابلاغی1388/09/02 )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1389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8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37- سیاست های کلی اصلاح الگوی مصرف (ابلاغی - مصوب1389/04/14 )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39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38- سیاست های کلی در بخش امنیت فضای تولید و تبادل اطلاعات (ابلاغی1389/11/29)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1390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0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39- سیاست های کلی نظام در اشتغال(ابلاغی- 1390/04/28)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1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40- سیاست های کلی آمایش سرزمین (ابلاغی - 1390/09/21 )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2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41- سیاست های کلی نظام درخصوص خودکفایی دفاعی و امنیتی (ابلاغی -1391/9/29 )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1391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3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42- سیاست های کلی تولید ملی، حمایت از کار و سرمایه ایرانی (ابلاغی -1391/11/24 )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1392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4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43- سیاست های کلی ایجاد تحول در نظام آموزش و پرورش کشور (ابلاغی -1392/02/05 )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5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44- سیاست های کلی اقتصاد مقاومتی(ابلاغی -1392/11/30)</w:t>
        </w:r>
        <w:r w:rsidRPr="00747F71">
          <w:rPr>
            <w:rFonts w:ascii="Arial" w:eastAsia="Times New Roman" w:hAnsi="Arial" w:cs="Arial" w:hint="cs"/>
            <w:color w:val="000000" w:themeColor="text1"/>
            <w:sz w:val="24"/>
            <w:szCs w:val="24"/>
            <w:u w:val="single"/>
            <w:rtl/>
          </w:rPr>
          <w:t>​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6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45- مقررات نظارت بر حسن اجرای سیاست</w:t>
        </w:r>
      </w:hyperlink>
      <w:hyperlink r:id="rId47" w:tgtFrame="_blank" w:history="1">
        <w:r w:rsidRPr="00747F71">
          <w:rPr>
            <w:rFonts w:ascii="Cambria" w:eastAsia="Times New Roman" w:hAnsi="Cambria" w:cs="Cambria" w:hint="cs"/>
            <w:color w:val="000000" w:themeColor="text1"/>
            <w:sz w:val="24"/>
            <w:szCs w:val="24"/>
            <w:u w:val="single"/>
            <w:rtl/>
          </w:rPr>
          <w:t> </w:t>
        </w:r>
        <w:r w:rsidRPr="00747F71">
          <w:rPr>
            <w:rFonts w:ascii="Tahoma" w:eastAsia="Times New Roman" w:hAnsi="Tahoma" w:hint="cs"/>
            <w:color w:val="000000" w:themeColor="text1"/>
            <w:sz w:val="24"/>
            <w:szCs w:val="24"/>
            <w:u w:val="single"/>
            <w:rtl/>
          </w:rPr>
          <w:t>های</w:t>
        </w:r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 xml:space="preserve"> </w:t>
        </w:r>
        <w:r w:rsidRPr="00747F71">
          <w:rPr>
            <w:rFonts w:ascii="Tahoma" w:eastAsia="Times New Roman" w:hAnsi="Tahoma" w:hint="cs"/>
            <w:color w:val="000000" w:themeColor="text1"/>
            <w:sz w:val="24"/>
            <w:szCs w:val="24"/>
            <w:u w:val="single"/>
            <w:rtl/>
          </w:rPr>
          <w:t>کلی</w:t>
        </w:r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 xml:space="preserve"> </w:t>
        </w:r>
        <w:r w:rsidRPr="00747F71">
          <w:rPr>
            <w:rFonts w:ascii="Tahoma" w:eastAsia="Times New Roman" w:hAnsi="Tahoma" w:hint="cs"/>
            <w:color w:val="000000" w:themeColor="text1"/>
            <w:sz w:val="24"/>
            <w:szCs w:val="24"/>
            <w:u w:val="single"/>
            <w:rtl/>
          </w:rPr>
          <w:t>نظام</w:t>
        </w:r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 xml:space="preserve"> (</w:t>
        </w:r>
        <w:r w:rsidRPr="00747F71">
          <w:rPr>
            <w:rFonts w:ascii="Tahoma" w:eastAsia="Times New Roman" w:hAnsi="Tahoma" w:hint="cs"/>
            <w:color w:val="000000" w:themeColor="text1"/>
            <w:sz w:val="24"/>
            <w:szCs w:val="24"/>
            <w:u w:val="single"/>
            <w:rtl/>
          </w:rPr>
          <w:t>ابلاغی</w:t>
        </w:r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 xml:space="preserve"> - 1392/12/24)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1393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8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46- سیاست های کلی سلامت ( ابلاغی1393/01/18 )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49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47- سیاست های کلی جمعیت (ابلاغی 1393/02/30)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50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48- سیاست های کلی علم و فناوری (ابلاغی 1393/06/29)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 1394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51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49- سیاست های کلی «برنامه ششم توسعه» (ابلاغی 1394/04/09)</w:t>
        </w:r>
        <w:r w:rsidRPr="00747F71">
          <w:rPr>
            <w:rFonts w:ascii="Arial" w:eastAsia="Times New Roman" w:hAnsi="Arial" w:cs="Arial" w:hint="cs"/>
            <w:color w:val="000000" w:themeColor="text1"/>
            <w:sz w:val="24"/>
            <w:szCs w:val="24"/>
            <w:u w:val="single"/>
            <w:rtl/>
          </w:rPr>
          <w:t>​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52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50- سیاست های کلی«محیط زیست» (ابلاغی 1394/08/26)</w:t>
        </w:r>
        <w:r w:rsidRPr="00747F71">
          <w:rPr>
            <w:rFonts w:ascii="Arial" w:eastAsia="Times New Roman" w:hAnsi="Arial" w:cs="Arial" w:hint="cs"/>
            <w:color w:val="000000" w:themeColor="text1"/>
            <w:sz w:val="24"/>
            <w:szCs w:val="24"/>
            <w:u w:val="single"/>
            <w:rtl/>
          </w:rPr>
          <w:t>​</w:t>
        </w:r>
      </w:hyperlink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سال1395</w:t>
      </w:r>
    </w:p>
    <w:p w:rsidR="00747F71" w:rsidRPr="00747F71" w:rsidRDefault="00747F71" w:rsidP="00747F71">
      <w:pPr>
        <w:shd w:val="clear" w:color="auto" w:fill="FFFFFF"/>
        <w:spacing w:after="75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53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51- سیاست‌های کلی خانواده(ابلاغی 1395/06/13)</w:t>
        </w:r>
        <w:r w:rsidRPr="00747F71">
          <w:rPr>
            <w:rFonts w:ascii="Arial" w:eastAsia="Times New Roman" w:hAnsi="Arial" w:cs="Arial" w:hint="cs"/>
            <w:color w:val="000000" w:themeColor="text1"/>
            <w:sz w:val="24"/>
            <w:szCs w:val="24"/>
            <w:u w:val="single"/>
            <w:rtl/>
          </w:rPr>
          <w:t>​​</w:t>
        </w:r>
      </w:hyperlink>
    </w:p>
    <w:p w:rsidR="00747F71" w:rsidRPr="00747F71" w:rsidRDefault="00747F71" w:rsidP="00747F71">
      <w:pPr>
        <w:shd w:val="clear" w:color="auto" w:fill="FFFFFF"/>
        <w:spacing w:after="75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54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52- سیاست های کلی انتخابات (ابلاغی 1395/07/24)</w:t>
        </w:r>
      </w:hyperlink>
    </w:p>
    <w:p w:rsidR="00747F71" w:rsidRPr="00747F71" w:rsidRDefault="00747F71" w:rsidP="00747F71">
      <w:pPr>
        <w:shd w:val="clear" w:color="auto" w:fill="FFFFFF"/>
        <w:spacing w:after="75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</w:p>
    <w:p w:rsidR="00747F71" w:rsidRPr="00747F71" w:rsidRDefault="00747F71" w:rsidP="00747F71">
      <w:pPr>
        <w:shd w:val="clear" w:color="auto" w:fill="FFFFFF"/>
        <w:spacing w:after="0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r w:rsidRPr="00747F71">
        <w:rPr>
          <w:rFonts w:ascii="Tahoma" w:eastAsia="Times New Roman" w:hAnsi="Tahoma"/>
          <w:color w:val="000000" w:themeColor="text1"/>
          <w:sz w:val="24"/>
          <w:szCs w:val="24"/>
          <w:rtl/>
        </w:rPr>
        <w:t>مصوبات سال1398</w:t>
      </w:r>
    </w:p>
    <w:p w:rsidR="00747F71" w:rsidRPr="00747F71" w:rsidRDefault="00747F71" w:rsidP="00747F71">
      <w:pPr>
        <w:shd w:val="clear" w:color="auto" w:fill="FFFFFF"/>
        <w:spacing w:after="75" w:line="360" w:lineRule="auto"/>
        <w:jc w:val="both"/>
        <w:rPr>
          <w:rFonts w:ascii="Tahoma" w:eastAsia="Times New Roman" w:hAnsi="Tahoma"/>
          <w:color w:val="000000" w:themeColor="text1"/>
          <w:sz w:val="24"/>
          <w:szCs w:val="24"/>
          <w:rtl/>
        </w:rPr>
      </w:pPr>
      <w:hyperlink r:id="rId55" w:tgtFrame="_blank" w:history="1">
        <w:r w:rsidRPr="00747F71">
          <w:rPr>
            <w:rFonts w:ascii="Tahoma" w:eastAsia="Times New Roman" w:hAnsi="Tahoma"/>
            <w:color w:val="000000" w:themeColor="text1"/>
            <w:sz w:val="24"/>
            <w:szCs w:val="24"/>
            <w:u w:val="single"/>
            <w:rtl/>
          </w:rPr>
          <w:t>53- سیاست های کلی نظام قانون گذاری (ابلاغی 1398/07/06 )</w:t>
        </w:r>
      </w:hyperlink>
    </w:p>
    <w:p w:rsidR="00747F71" w:rsidRPr="007B311D" w:rsidRDefault="00747F71" w:rsidP="00747F71">
      <w:pPr>
        <w:spacing w:line="360" w:lineRule="auto"/>
        <w:rPr>
          <w:rFonts w:hint="cs"/>
          <w:color w:val="000000" w:themeColor="text1"/>
          <w:sz w:val="24"/>
          <w:szCs w:val="24"/>
        </w:rPr>
      </w:pPr>
    </w:p>
    <w:sectPr w:rsidR="00747F71" w:rsidRPr="007B311D" w:rsidSect="00A33A5D">
      <w:footerReference w:type="default" r:id="rId56"/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A3" w:rsidRDefault="009733A3" w:rsidP="007B311D">
      <w:pPr>
        <w:spacing w:after="0" w:line="240" w:lineRule="auto"/>
      </w:pPr>
      <w:r>
        <w:separator/>
      </w:r>
    </w:p>
  </w:endnote>
  <w:endnote w:type="continuationSeparator" w:id="0">
    <w:p w:rsidR="009733A3" w:rsidRDefault="009733A3" w:rsidP="007B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05327395"/>
      <w:docPartObj>
        <w:docPartGallery w:val="Page Numbers (Bottom of Page)"/>
        <w:docPartUnique/>
      </w:docPartObj>
    </w:sdtPr>
    <w:sdtContent>
      <w:p w:rsidR="007B311D" w:rsidRDefault="007B3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7B311D" w:rsidRDefault="007B3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A3" w:rsidRDefault="009733A3" w:rsidP="007B311D">
      <w:pPr>
        <w:spacing w:after="0" w:line="240" w:lineRule="auto"/>
      </w:pPr>
      <w:r>
        <w:separator/>
      </w:r>
    </w:p>
  </w:footnote>
  <w:footnote w:type="continuationSeparator" w:id="0">
    <w:p w:rsidR="009733A3" w:rsidRDefault="009733A3" w:rsidP="007B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1"/>
    <w:rsid w:val="00021657"/>
    <w:rsid w:val="00064B2C"/>
    <w:rsid w:val="00227EC5"/>
    <w:rsid w:val="00256E16"/>
    <w:rsid w:val="00453BBF"/>
    <w:rsid w:val="0046649E"/>
    <w:rsid w:val="0049020B"/>
    <w:rsid w:val="005412D1"/>
    <w:rsid w:val="006F2FD2"/>
    <w:rsid w:val="00747F71"/>
    <w:rsid w:val="007B311D"/>
    <w:rsid w:val="00885B3C"/>
    <w:rsid w:val="00894759"/>
    <w:rsid w:val="00963EEE"/>
    <w:rsid w:val="009733A3"/>
    <w:rsid w:val="00A33A5D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705BE"/>
  <w15:chartTrackingRefBased/>
  <w15:docId w15:val="{400007A3-D992-4A45-89C8-BED8E132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1D"/>
  </w:style>
  <w:style w:type="paragraph" w:styleId="Footer">
    <w:name w:val="footer"/>
    <w:basedOn w:val="Normal"/>
    <w:link w:val="FooterChar"/>
    <w:uiPriority w:val="99"/>
    <w:unhideWhenUsed/>
    <w:rsid w:val="007B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7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1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8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4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54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9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16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0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77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358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154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537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75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019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7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85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761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61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07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4940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760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90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916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543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11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439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57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29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158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2561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973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9368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479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6211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423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942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221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967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08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02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2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994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254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04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5377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454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464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69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8947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61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6704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4601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158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09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2637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687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17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00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53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173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55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lahat.ir/index.jsp?siteid=3&amp;fkeyid=&amp;siteid=3&amp;pageid=522" TargetMode="External"/><Relationship Id="rId18" Type="http://schemas.openxmlformats.org/officeDocument/2006/relationships/hyperlink" Target="http://maslahat.ir/index.jsp?siteid=3&amp;fkeyid=&amp;siteid=3&amp;pageid=527" TargetMode="External"/><Relationship Id="rId26" Type="http://schemas.openxmlformats.org/officeDocument/2006/relationships/hyperlink" Target="http://maslahat.ir/index.jsp?siteid=3&amp;fkeyid=&amp;siteid=3&amp;pageid=565" TargetMode="External"/><Relationship Id="rId39" Type="http://schemas.openxmlformats.org/officeDocument/2006/relationships/hyperlink" Target="http://maslahat.ir/index.jsp?siteid=3&amp;fkeyid=&amp;siteid=3&amp;pageid=577" TargetMode="External"/><Relationship Id="rId21" Type="http://schemas.openxmlformats.org/officeDocument/2006/relationships/hyperlink" Target="http://maslahat.ir/index.jsp?siteid=3&amp;fkeyid=&amp;siteid=3&amp;pageid=530" TargetMode="External"/><Relationship Id="rId34" Type="http://schemas.openxmlformats.org/officeDocument/2006/relationships/hyperlink" Target="http://maslahat.ir/index.jsp?siteid=3&amp;fkeyid=&amp;siteid=3&amp;pageid=575" TargetMode="External"/><Relationship Id="rId42" Type="http://schemas.openxmlformats.org/officeDocument/2006/relationships/hyperlink" Target="http://maslahat.ir/index.jsp?siteid=3&amp;fkeyid=&amp;siteid=3&amp;pageid=580" TargetMode="External"/><Relationship Id="rId47" Type="http://schemas.openxmlformats.org/officeDocument/2006/relationships/hyperlink" Target="http://maslahat.ir/index.jsp?siteid=3&amp;fkeyid=&amp;siteid=3&amp;pageid=765" TargetMode="External"/><Relationship Id="rId50" Type="http://schemas.openxmlformats.org/officeDocument/2006/relationships/hyperlink" Target="http://maslahat.ir/index.jsp?siteid=3&amp;fkeyid=&amp;siteid=3&amp;pageid=586" TargetMode="External"/><Relationship Id="rId55" Type="http://schemas.openxmlformats.org/officeDocument/2006/relationships/hyperlink" Target="http://maslahat.ir/index.jsp?siteid=3&amp;fkeyid=&amp;siteid=3&amp;pageid=793" TargetMode="External"/><Relationship Id="rId7" Type="http://schemas.openxmlformats.org/officeDocument/2006/relationships/hyperlink" Target="http://maslahat.ir/index.jsp?siteid=3&amp;fkeyid=&amp;siteid=3&amp;pageid=515" TargetMode="External"/><Relationship Id="rId12" Type="http://schemas.openxmlformats.org/officeDocument/2006/relationships/hyperlink" Target="http://maslahat.ir/index.jsp?siteid=3&amp;fkeyid=&amp;siteid=3&amp;pageid=521" TargetMode="External"/><Relationship Id="rId17" Type="http://schemas.openxmlformats.org/officeDocument/2006/relationships/hyperlink" Target="http://maslahat.ir/index.jsp?siteid=3&amp;fkeyid=&amp;siteid=3&amp;pageid=764" TargetMode="External"/><Relationship Id="rId25" Type="http://schemas.openxmlformats.org/officeDocument/2006/relationships/hyperlink" Target="http://maslahat.ir/index.jsp?siteid=3&amp;fkeyid=&amp;siteid=3&amp;pageid=564" TargetMode="External"/><Relationship Id="rId33" Type="http://schemas.openxmlformats.org/officeDocument/2006/relationships/hyperlink" Target="http://maslahat.ir/index.jsp?siteid=3&amp;fkeyid=&amp;siteid=3&amp;pageid=571" TargetMode="External"/><Relationship Id="rId38" Type="http://schemas.openxmlformats.org/officeDocument/2006/relationships/hyperlink" Target="http://maslahat.ir/index.jsp?siteid=3&amp;fkeyid=&amp;siteid=3&amp;pageid=576" TargetMode="External"/><Relationship Id="rId46" Type="http://schemas.openxmlformats.org/officeDocument/2006/relationships/hyperlink" Target="http://maslahat.ir/index.jsp?siteid=3&amp;fkeyid=&amp;siteid=3&amp;pageid=7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lahat.ir/index.jsp?siteid=3&amp;fkeyid=&amp;siteid=3&amp;pageid=526" TargetMode="External"/><Relationship Id="rId20" Type="http://schemas.openxmlformats.org/officeDocument/2006/relationships/hyperlink" Target="http://maslahat.ir/index.jsp?siteid=3&amp;fkeyid=&amp;siteid=3&amp;pageid=833" TargetMode="External"/><Relationship Id="rId29" Type="http://schemas.openxmlformats.org/officeDocument/2006/relationships/hyperlink" Target="http://maslahat.ir/index.jsp?siteid=3&amp;fkeyid=&amp;siteid=3&amp;pageid=568" TargetMode="External"/><Relationship Id="rId41" Type="http://schemas.openxmlformats.org/officeDocument/2006/relationships/hyperlink" Target="http://maslahat.ir/index.jsp?siteid=3&amp;fkeyid=&amp;siteid=3&amp;pageid=579" TargetMode="External"/><Relationship Id="rId54" Type="http://schemas.openxmlformats.org/officeDocument/2006/relationships/hyperlink" Target="http://maslahat.ir/index.jsp?siteid=3&amp;fkeyid=&amp;siteid=3&amp;pageid=729" TargetMode="External"/><Relationship Id="rId1" Type="http://schemas.openxmlformats.org/officeDocument/2006/relationships/styles" Target="styles.xml"/><Relationship Id="rId6" Type="http://schemas.openxmlformats.org/officeDocument/2006/relationships/hyperlink" Target="http://maslahat.ir/index.jsp?siteid=3&amp;fkeyid=&amp;siteid=3&amp;pageid=514" TargetMode="External"/><Relationship Id="rId11" Type="http://schemas.openxmlformats.org/officeDocument/2006/relationships/hyperlink" Target="http://maslahat.ir/index.jsp?siteid=3&amp;fkeyid=&amp;siteid=3&amp;pageid=520" TargetMode="External"/><Relationship Id="rId24" Type="http://schemas.openxmlformats.org/officeDocument/2006/relationships/hyperlink" Target="http://maslahat.ir/index.jsp?siteid=3&amp;fkeyid=&amp;siteid=3&amp;pageid=563" TargetMode="External"/><Relationship Id="rId32" Type="http://schemas.openxmlformats.org/officeDocument/2006/relationships/hyperlink" Target="http://maslahat.ir/index.jsp?siteid=3&amp;fkeyid=&amp;siteid=3&amp;pageid=763" TargetMode="External"/><Relationship Id="rId37" Type="http://schemas.openxmlformats.org/officeDocument/2006/relationships/hyperlink" Target="http://maslahat.ir/index.jsp?siteid=3&amp;fkeyid=&amp;siteid=3&amp;pageid=574" TargetMode="External"/><Relationship Id="rId40" Type="http://schemas.openxmlformats.org/officeDocument/2006/relationships/hyperlink" Target="http://maslahat.ir/index.jsp?siteid=3&amp;fkeyid=&amp;siteid=3&amp;pageid=578" TargetMode="External"/><Relationship Id="rId45" Type="http://schemas.openxmlformats.org/officeDocument/2006/relationships/hyperlink" Target="http://maslahat.ir/index.jsp?siteid=3&amp;fkeyid=&amp;siteid=3&amp;pageid=583" TargetMode="External"/><Relationship Id="rId53" Type="http://schemas.openxmlformats.org/officeDocument/2006/relationships/hyperlink" Target="http://maslahat.ir/index.jsp?siteid=3&amp;fkeyid=&amp;siteid=3&amp;pageid=589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aslahat.ir/index.jsp?siteid=3&amp;fkeyid=&amp;siteid=3&amp;pageid=525" TargetMode="External"/><Relationship Id="rId23" Type="http://schemas.openxmlformats.org/officeDocument/2006/relationships/hyperlink" Target="http://maslahat.ir/index.jsp?siteid=3&amp;fkeyid=&amp;siteid=3&amp;pageid=532" TargetMode="External"/><Relationship Id="rId28" Type="http://schemas.openxmlformats.org/officeDocument/2006/relationships/hyperlink" Target="http://maslahat.ir/index.jsp?siteid=3&amp;fkeyid=&amp;siteid=3&amp;pageid=567" TargetMode="External"/><Relationship Id="rId36" Type="http://schemas.openxmlformats.org/officeDocument/2006/relationships/hyperlink" Target="http://maslahat.ir/index.jsp?siteid=3&amp;fkeyid=&amp;siteid=3&amp;pageid=573" TargetMode="External"/><Relationship Id="rId49" Type="http://schemas.openxmlformats.org/officeDocument/2006/relationships/hyperlink" Target="http://maslahat.ir/index.jsp?siteid=3&amp;fkeyid=&amp;siteid=3&amp;pageid=58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aslahat.ir/index.jsp?siteid=3&amp;fkeyid=&amp;siteid=3&amp;pageid=518" TargetMode="External"/><Relationship Id="rId19" Type="http://schemas.openxmlformats.org/officeDocument/2006/relationships/hyperlink" Target="http://maslahat.ir/index.jsp?siteid=3&amp;fkeyid=&amp;siteid=3&amp;pageid=528" TargetMode="External"/><Relationship Id="rId31" Type="http://schemas.openxmlformats.org/officeDocument/2006/relationships/hyperlink" Target="http://maslahat.ir/index.jsp?siteid=3&amp;fkeyid=&amp;siteid=3&amp;pageid=570" TargetMode="External"/><Relationship Id="rId44" Type="http://schemas.openxmlformats.org/officeDocument/2006/relationships/hyperlink" Target="http://maslahat.ir/index.jsp?siteid=3&amp;fkeyid=&amp;siteid=3&amp;pageid=582" TargetMode="External"/><Relationship Id="rId52" Type="http://schemas.openxmlformats.org/officeDocument/2006/relationships/hyperlink" Target="http://maslahat.ir/index.jsp?siteid=3&amp;fkeyid=&amp;siteid=3&amp;pageid=5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slahat.ir/index.jsp?siteid=3&amp;fkeyid=&amp;siteid=3&amp;pageid=517" TargetMode="External"/><Relationship Id="rId14" Type="http://schemas.openxmlformats.org/officeDocument/2006/relationships/hyperlink" Target="http://maslahat.ir/index.jsp?siteid=3&amp;fkeyid=&amp;siteid=3&amp;pageid=524" TargetMode="External"/><Relationship Id="rId22" Type="http://schemas.openxmlformats.org/officeDocument/2006/relationships/hyperlink" Target="http://maslahat.ir/index.jsp?siteid=3&amp;fkeyid=&amp;siteid=3&amp;pageid=531" TargetMode="External"/><Relationship Id="rId27" Type="http://schemas.openxmlformats.org/officeDocument/2006/relationships/hyperlink" Target="http://maslahat.ir/index.jsp?siteid=3&amp;fkeyid=&amp;siteid=3&amp;pageid=566" TargetMode="External"/><Relationship Id="rId30" Type="http://schemas.openxmlformats.org/officeDocument/2006/relationships/hyperlink" Target="http://maslahat.ir/index.jsp?siteid=3&amp;fkeyid=&amp;siteid=3&amp;pageid=569" TargetMode="External"/><Relationship Id="rId35" Type="http://schemas.openxmlformats.org/officeDocument/2006/relationships/hyperlink" Target="http://maslahat.ir/index.jsp?siteid=3&amp;fkeyid=&amp;siteid=3&amp;pageid=572" TargetMode="External"/><Relationship Id="rId43" Type="http://schemas.openxmlformats.org/officeDocument/2006/relationships/hyperlink" Target="http://maslahat.ir/index.jsp?siteid=3&amp;fkeyid=&amp;siteid=3&amp;pageid=581" TargetMode="External"/><Relationship Id="rId48" Type="http://schemas.openxmlformats.org/officeDocument/2006/relationships/hyperlink" Target="http://maslahat.ir/index.jsp?siteid=3&amp;fkeyid=&amp;siteid=3&amp;pageid=584" TargetMode="External"/><Relationship Id="rId56" Type="http://schemas.openxmlformats.org/officeDocument/2006/relationships/footer" Target="footer1.xml"/><Relationship Id="rId8" Type="http://schemas.openxmlformats.org/officeDocument/2006/relationships/hyperlink" Target="http://maslahat.ir/index.jsp?siteid=3&amp;fkeyid=&amp;siteid=3&amp;pageid=516" TargetMode="External"/><Relationship Id="rId51" Type="http://schemas.openxmlformats.org/officeDocument/2006/relationships/hyperlink" Target="http://maslahat.ir/index.jsp?siteid=3&amp;fkeyid=&amp;siteid=3&amp;pageid=5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2</cp:revision>
  <dcterms:created xsi:type="dcterms:W3CDTF">2022-02-28T14:14:00Z</dcterms:created>
  <dcterms:modified xsi:type="dcterms:W3CDTF">2022-02-28T14:19:00Z</dcterms:modified>
</cp:coreProperties>
</file>