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A2" w:rsidRPr="00F96C27" w:rsidRDefault="00D27FA2" w:rsidP="00F96C27">
      <w:pPr>
        <w:rPr>
          <w:sz w:val="24"/>
          <w:szCs w:val="24"/>
          <w:rtl/>
        </w:rPr>
      </w:pPr>
    </w:p>
    <w:p w:rsidR="00F96C27" w:rsidRPr="00F96C27" w:rsidRDefault="00F96C27" w:rsidP="00F96C27">
      <w:pPr>
        <w:pStyle w:val="NormalWeb"/>
        <w:shd w:val="clear" w:color="auto" w:fill="FFFFFF"/>
        <w:bidi/>
        <w:spacing w:before="0" w:beforeAutospacing="0" w:after="150" w:afterAutospacing="0"/>
        <w:rPr>
          <w:rFonts w:ascii="BYekan" w:hAnsi="BYekan" w:cs="B Nazanin"/>
        </w:rPr>
      </w:pPr>
      <w:bookmarkStart w:id="0" w:name="_GoBack"/>
      <w:r w:rsidRPr="00F96C27">
        <w:rPr>
          <w:rFonts w:ascii="BYekan" w:hAnsi="BYekan" w:cs="B Nazanin"/>
          <w:b/>
          <w:bCs/>
          <w:rtl/>
        </w:rPr>
        <w:t>نظام نامه پيوست فرهنگي طرحهاي مهم و كلان كشور</w:t>
      </w:r>
      <w:bookmarkEnd w:id="0"/>
      <w:r w:rsidRPr="00F96C27">
        <w:rPr>
          <w:rFonts w:ascii="BYekan" w:hAnsi="BYekan" w:cs="B Nazanin"/>
          <w:b/>
          <w:bCs/>
        </w:rPr>
        <w:br/>
      </w:r>
      <w:r w:rsidRPr="00F96C27">
        <w:rPr>
          <w:rFonts w:ascii="BYekan" w:hAnsi="BYekan" w:cs="B Nazanin"/>
          <w:b/>
          <w:bCs/>
          <w:rtl/>
        </w:rPr>
        <w:t>مصوب 1392,01,21</w:t>
      </w:r>
      <w:r w:rsidRPr="00F96C27">
        <w:rPr>
          <w:rFonts w:ascii="BYekan" w:hAnsi="BYekan" w:cs="B Nazanin" w:hint="cs"/>
          <w:rtl/>
        </w:rPr>
        <w:t xml:space="preserve">  </w:t>
      </w:r>
      <w:r w:rsidRPr="00F96C27">
        <w:rPr>
          <w:rFonts w:ascii="BYekan" w:hAnsi="BYekan" w:cs="B Nazanin" w:hint="cs"/>
          <w:b/>
          <w:bCs/>
          <w:rtl/>
        </w:rPr>
        <w:t>شورایعالی انقلاب فرهنگی</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333333"/>
          <w:rtl/>
        </w:rPr>
        <w:t>مقدمه</w:t>
      </w:r>
      <w:r w:rsidRPr="00F96C27">
        <w:rPr>
          <w:rFonts w:ascii="BYekan" w:hAnsi="BYekan" w:cs="B Nazanin"/>
          <w:color w:val="333333"/>
        </w:rPr>
        <w:br/>
      </w:r>
      <w:r w:rsidRPr="00F96C27">
        <w:rPr>
          <w:rFonts w:ascii="BYekan" w:hAnsi="BYekan" w:cs="B Nazanin"/>
          <w:color w:val="333333"/>
          <w:rtl/>
        </w:rPr>
        <w:t>با توجه به اجراي طرح هاي توسعه در ابعاد اقتصادي، فرهنگي، آموزشي، ارتباطي، اجتماعي، حقوقي، قضايي، سياسي، امنيتي و ... در كشور كه تأثيرات مهمي در فرهنگ جامعه و شيوه زندگي افراد ايجاد مي كند و بي توجهي به آثار و پيامدهاي اين گونه طرح ها نتايج زيانبار و غيرقابل جبراني در زمينه هاي فرهنگي و اجتماعي به دنبال دارد و در مواردي در تعارض آشكار با اهداف متعالي نظام مقدس جمهوري اسلامي ايران قرار مي گيرد، لذا رصد آثار و پيامدهاي فرهنگي طرح ها، لوايح، تصميمات و مصوبات، پروژه ها و اقدامات در دستگاه ها و قواي سه گانه و بخش خصوصي و توجه به اثرگذاري مستقيم يا غيرمستقيم موارد ذكر شده در جامعه (در حالي كه اساساً هدف اصلي انقلاب اسلامي گسترش و حاكميت ارزش و فرهنگ اسلامي است)، مسأله اي ضروري و اجتناب ناپذير است و عدم توجه به روند متناسب سازي طرح ها و تصميمات و اقدامات باعث توسعه نامتوازن و پيدايش معضلات و بعضاً بحران هاي فرهنگي در سطوح و موضوعات مختلف فردي، خانوادگي و اجتماعي مي شود</w:t>
      </w:r>
      <w:r w:rsidRPr="00F96C27">
        <w:rPr>
          <w:rFonts w:ascii="BYekan" w:hAnsi="BYekan" w:cs="B Nazanin"/>
          <w:color w:val="333333"/>
        </w:rPr>
        <w:t>.</w:t>
      </w:r>
      <w:r w:rsidRPr="00F96C27">
        <w:rPr>
          <w:rFonts w:ascii="BYekan" w:hAnsi="BYekan" w:cs="B Nazanin"/>
          <w:color w:val="333333"/>
        </w:rPr>
        <w:br/>
      </w:r>
      <w:r w:rsidRPr="00F96C27">
        <w:rPr>
          <w:rFonts w:ascii="BYekan" w:hAnsi="BYekan" w:cs="B Nazanin"/>
          <w:color w:val="333333"/>
          <w:rtl/>
        </w:rPr>
        <w:t>رهبر معظم انقلاب اسلامي حضرت آيت الله العظمي خامنه اي (مدظله العالي) در ديدار اعضاي شوراي عالي انقلاب فرهنگي در آذرماه سال 1386 ضرورت تهيه پيوست فرهنگي براي طرح هاي گوناگون كشور را مورد تأكيد قرار دادند و فرمودند «در طرح هاي گوناگون كه در كشور تنظيم مي شود، طرح هاي پولي و مالي و عمراني، حتما يك پيوست فرهنگي وجود داشته باشد» و همچنين در نخستين بند سياست هاي كلي برنامه پنج ساله پنجم توسعه جمهوري اسلامي ايران مصوب 15/ 10/ 1389 ابلاغي از سوي رهبر معظم انقلاب و نيز در ماده (2) قانون برنامه پنج ساله پنجم توسعه جمهوري اسلامي ايران، تهيه پيوست فرهنگي براي طرح هاي مهم و جديد توسط شوراي عالي انقلاب فرهنگي مورد تاكيد و تصويب قرار گرفته است</w:t>
      </w:r>
      <w:r w:rsidRPr="00F96C27">
        <w:rPr>
          <w:rFonts w:ascii="BYekan" w:hAnsi="BYekan" w:cs="B Nazanin"/>
          <w:color w:val="333333"/>
        </w:rPr>
        <w:t>.</w:t>
      </w:r>
      <w:r w:rsidRPr="00F96C27">
        <w:rPr>
          <w:rFonts w:ascii="BYekan" w:hAnsi="BYekan" w:cs="B Nazanin"/>
          <w:color w:val="333333"/>
        </w:rPr>
        <w:br/>
      </w:r>
      <w:r w:rsidRPr="00F96C27">
        <w:rPr>
          <w:rFonts w:ascii="BYekan" w:hAnsi="BYekan" w:cs="B Nazanin"/>
          <w:color w:val="333333"/>
          <w:rtl/>
        </w:rPr>
        <w:t>پيوست فرهنگي فرصتي ارزشمند به منظور جاري ساختن سياست هاي كلان فرهنگي، ابزاري براي ايجاد مصونيت و پيشگيري از پيامدهاي منفي در عرصه فرهنگ و همچنين اقدامي در راستاي ايجاد تحول و پيش برندگي در فرايندها و روش هاي مديريت فرهنگي كشور مبتني بر ارزش هاي فرهنگ اسلامي و در نهايت، عامل موثر در جهت ارتقاي بهره وري محسوب مي گردد</w:t>
      </w:r>
      <w:r w:rsidRPr="00F96C27">
        <w:rPr>
          <w:rFonts w:ascii="BYekan" w:hAnsi="BYekan" w:cs="B Nazanin"/>
          <w:color w:val="333333"/>
        </w:rPr>
        <w:t>.</w:t>
      </w:r>
      <w:r w:rsidRPr="00F96C27">
        <w:rPr>
          <w:rFonts w:ascii="BYekan" w:hAnsi="BYekan" w:cs="B Nazanin"/>
          <w:color w:val="333333"/>
        </w:rPr>
        <w:br/>
      </w:r>
      <w:r w:rsidRPr="00F96C27">
        <w:rPr>
          <w:rFonts w:ascii="BYekan" w:hAnsi="BYekan" w:cs="B Nazanin"/>
          <w:color w:val="333333"/>
          <w:rtl/>
        </w:rPr>
        <w:t>مهم ترين هدف نظام نامه پيوست فرهنگي ايجاد زمينه و شرايطي است كه با ايجاد گفتمان فراگير اصلاح عملكرد فرهنگي تصميمات مديريتي در همه</w:t>
      </w:r>
      <w:r w:rsidRPr="00F96C27">
        <w:rPr>
          <w:rFonts w:ascii="Sakkal Majalla" w:hAnsi="Sakkal Majalla" w:cs="Sakkal Majalla" w:hint="cs"/>
          <w:color w:val="333333"/>
          <w:rtl/>
        </w:rPr>
        <w:t>ٔ</w:t>
      </w:r>
      <w:r w:rsidRPr="00F96C27">
        <w:rPr>
          <w:rFonts w:ascii="BYekan" w:hAnsi="BYekan" w:cs="B Nazanin"/>
          <w:color w:val="333333"/>
          <w:rtl/>
        </w:rPr>
        <w:t xml:space="preserve"> </w:t>
      </w:r>
      <w:r w:rsidRPr="00F96C27">
        <w:rPr>
          <w:rFonts w:ascii="BYekan" w:hAnsi="BYekan" w:cs="B Nazanin" w:hint="cs"/>
          <w:color w:val="333333"/>
          <w:rtl/>
        </w:rPr>
        <w:t>سازمان</w:t>
      </w:r>
      <w:r w:rsidRPr="00F96C27">
        <w:rPr>
          <w:rFonts w:ascii="BYekan" w:hAnsi="BYekan" w:cs="B Nazanin"/>
          <w:color w:val="333333"/>
          <w:rtl/>
        </w:rPr>
        <w:t xml:space="preserve"> </w:t>
      </w:r>
      <w:r w:rsidRPr="00F96C27">
        <w:rPr>
          <w:rFonts w:ascii="BYekan" w:hAnsi="BYekan" w:cs="B Nazanin" w:hint="cs"/>
          <w:color w:val="333333"/>
          <w:rtl/>
        </w:rPr>
        <w:t>هاي</w:t>
      </w:r>
      <w:r w:rsidRPr="00F96C27">
        <w:rPr>
          <w:rFonts w:ascii="BYekan" w:hAnsi="BYekan" w:cs="B Nazanin"/>
          <w:color w:val="333333"/>
          <w:rtl/>
        </w:rPr>
        <w:t xml:space="preserve"> </w:t>
      </w:r>
      <w:r w:rsidRPr="00F96C27">
        <w:rPr>
          <w:rFonts w:ascii="BYekan" w:hAnsi="BYekan" w:cs="B Nazanin" w:hint="cs"/>
          <w:color w:val="333333"/>
          <w:rtl/>
        </w:rPr>
        <w:t>اجرايي</w:t>
      </w:r>
      <w:r w:rsidRPr="00F96C27">
        <w:rPr>
          <w:rFonts w:ascii="BYekan" w:hAnsi="BYekan" w:cs="B Nazanin"/>
          <w:color w:val="333333"/>
          <w:rtl/>
        </w:rPr>
        <w:t xml:space="preserve"> </w:t>
      </w:r>
      <w:r w:rsidRPr="00F96C27">
        <w:rPr>
          <w:rFonts w:ascii="BYekan" w:hAnsi="BYekan" w:cs="B Nazanin" w:hint="cs"/>
          <w:color w:val="333333"/>
          <w:rtl/>
        </w:rPr>
        <w:t>كشور،</w:t>
      </w:r>
      <w:r w:rsidRPr="00F96C27">
        <w:rPr>
          <w:rFonts w:ascii="BYekan" w:hAnsi="BYekan" w:cs="B Nazanin"/>
          <w:color w:val="333333"/>
          <w:rtl/>
        </w:rPr>
        <w:t xml:space="preserve"> </w:t>
      </w:r>
      <w:r w:rsidRPr="00F96C27">
        <w:rPr>
          <w:rFonts w:ascii="BYekan" w:hAnsi="BYekan" w:cs="B Nazanin" w:hint="cs"/>
          <w:color w:val="333333"/>
          <w:rtl/>
        </w:rPr>
        <w:t>ضمن</w:t>
      </w:r>
      <w:r w:rsidRPr="00F96C27">
        <w:rPr>
          <w:rFonts w:ascii="BYekan" w:hAnsi="BYekan" w:cs="B Nazanin"/>
          <w:color w:val="333333"/>
          <w:rtl/>
        </w:rPr>
        <w:t xml:space="preserve"> </w:t>
      </w:r>
      <w:r w:rsidRPr="00F96C27">
        <w:rPr>
          <w:rFonts w:ascii="BYekan" w:hAnsi="BYekan" w:cs="B Nazanin" w:hint="cs"/>
          <w:color w:val="333333"/>
          <w:rtl/>
        </w:rPr>
        <w:t>اينكه</w:t>
      </w:r>
      <w:r w:rsidRPr="00F96C27">
        <w:rPr>
          <w:rFonts w:ascii="BYekan" w:hAnsi="BYekan" w:cs="B Nazanin"/>
          <w:color w:val="333333"/>
          <w:rtl/>
        </w:rPr>
        <w:t xml:space="preserve"> </w:t>
      </w:r>
      <w:r w:rsidRPr="00F96C27">
        <w:rPr>
          <w:rFonts w:ascii="BYekan" w:hAnsi="BYekan" w:cs="B Nazanin" w:hint="cs"/>
          <w:color w:val="333333"/>
          <w:rtl/>
        </w:rPr>
        <w:t>طرح</w:t>
      </w:r>
      <w:r w:rsidRPr="00F96C27">
        <w:rPr>
          <w:rFonts w:ascii="BYekan" w:hAnsi="BYekan" w:cs="B Nazanin"/>
          <w:color w:val="333333"/>
          <w:rtl/>
        </w:rPr>
        <w:t xml:space="preserve"> </w:t>
      </w:r>
      <w:r w:rsidRPr="00F96C27">
        <w:rPr>
          <w:rFonts w:ascii="BYekan" w:hAnsi="BYekan" w:cs="B Nazanin" w:hint="cs"/>
          <w:color w:val="333333"/>
          <w:rtl/>
        </w:rPr>
        <w:t>هاي</w:t>
      </w:r>
      <w:r w:rsidRPr="00F96C27">
        <w:rPr>
          <w:rFonts w:ascii="BYekan" w:hAnsi="BYekan" w:cs="B Nazanin"/>
          <w:color w:val="333333"/>
          <w:rtl/>
        </w:rPr>
        <w:t xml:space="preserve"> </w:t>
      </w:r>
      <w:r w:rsidRPr="00F96C27">
        <w:rPr>
          <w:rFonts w:ascii="BYekan" w:hAnsi="BYekan" w:cs="B Nazanin" w:hint="cs"/>
          <w:color w:val="333333"/>
          <w:rtl/>
        </w:rPr>
        <w:t>مهم</w:t>
      </w:r>
      <w:r w:rsidRPr="00F96C27">
        <w:rPr>
          <w:rFonts w:ascii="BYekan" w:hAnsi="BYekan" w:cs="B Nazanin"/>
          <w:color w:val="333333"/>
          <w:rtl/>
        </w:rPr>
        <w:t xml:space="preserve"> </w:t>
      </w:r>
      <w:r w:rsidRPr="00F96C27">
        <w:rPr>
          <w:rFonts w:ascii="BYekan" w:hAnsi="BYekan" w:cs="B Nazanin" w:hint="cs"/>
          <w:color w:val="333333"/>
          <w:rtl/>
        </w:rPr>
        <w:t>به</w:t>
      </w:r>
      <w:r w:rsidRPr="00F96C27">
        <w:rPr>
          <w:rFonts w:ascii="BYekan" w:hAnsi="BYekan" w:cs="B Nazanin"/>
          <w:color w:val="333333"/>
          <w:rtl/>
        </w:rPr>
        <w:t xml:space="preserve"> </w:t>
      </w:r>
      <w:r w:rsidRPr="00F96C27">
        <w:rPr>
          <w:rFonts w:ascii="BYekan" w:hAnsi="BYekan" w:cs="B Nazanin" w:hint="cs"/>
          <w:color w:val="333333"/>
          <w:rtl/>
        </w:rPr>
        <w:t>ويژه</w:t>
      </w:r>
      <w:r w:rsidRPr="00F96C27">
        <w:rPr>
          <w:rFonts w:ascii="BYekan" w:hAnsi="BYekan" w:cs="B Nazanin"/>
          <w:color w:val="333333"/>
          <w:rtl/>
        </w:rPr>
        <w:t xml:space="preserve"> </w:t>
      </w:r>
      <w:r w:rsidRPr="00F96C27">
        <w:rPr>
          <w:rFonts w:ascii="BYekan" w:hAnsi="BYekan" w:cs="B Nazanin" w:hint="cs"/>
          <w:color w:val="333333"/>
          <w:rtl/>
        </w:rPr>
        <w:t>پروژه</w:t>
      </w:r>
      <w:r w:rsidRPr="00F96C27">
        <w:rPr>
          <w:rFonts w:ascii="BYekan" w:hAnsi="BYekan" w:cs="B Nazanin"/>
          <w:color w:val="333333"/>
          <w:rtl/>
        </w:rPr>
        <w:t xml:space="preserve"> </w:t>
      </w:r>
      <w:r w:rsidRPr="00F96C27">
        <w:rPr>
          <w:rFonts w:ascii="BYekan" w:hAnsi="BYekan" w:cs="B Nazanin" w:hint="cs"/>
          <w:color w:val="333333"/>
          <w:rtl/>
        </w:rPr>
        <w:t>هاي</w:t>
      </w:r>
      <w:r w:rsidRPr="00F96C27">
        <w:rPr>
          <w:rFonts w:ascii="BYekan" w:hAnsi="BYekan" w:cs="B Nazanin"/>
          <w:color w:val="333333"/>
          <w:rtl/>
        </w:rPr>
        <w:t xml:space="preserve"> </w:t>
      </w:r>
      <w:r w:rsidRPr="00F96C27">
        <w:rPr>
          <w:rFonts w:ascii="BYekan" w:hAnsi="BYekan" w:cs="B Nazanin" w:hint="cs"/>
          <w:color w:val="333333"/>
          <w:rtl/>
        </w:rPr>
        <w:t>عمراني</w:t>
      </w:r>
      <w:r w:rsidRPr="00F96C27">
        <w:rPr>
          <w:rFonts w:ascii="BYekan" w:hAnsi="BYekan" w:cs="B Nazanin"/>
          <w:color w:val="333333"/>
          <w:rtl/>
        </w:rPr>
        <w:t xml:space="preserve"> </w:t>
      </w:r>
      <w:r w:rsidRPr="00F96C27">
        <w:rPr>
          <w:rFonts w:ascii="BYekan" w:hAnsi="BYekan" w:cs="B Nazanin" w:hint="cs"/>
          <w:color w:val="333333"/>
          <w:rtl/>
        </w:rPr>
        <w:t>و</w:t>
      </w:r>
      <w:r w:rsidRPr="00F96C27">
        <w:rPr>
          <w:rFonts w:ascii="BYekan" w:hAnsi="BYekan" w:cs="B Nazanin"/>
          <w:color w:val="333333"/>
          <w:rtl/>
        </w:rPr>
        <w:t xml:space="preserve"> </w:t>
      </w:r>
      <w:r w:rsidRPr="00F96C27">
        <w:rPr>
          <w:rFonts w:ascii="BYekan" w:hAnsi="BYekan" w:cs="B Nazanin" w:hint="cs"/>
          <w:color w:val="333333"/>
          <w:rtl/>
        </w:rPr>
        <w:t>اجتماعي،</w:t>
      </w:r>
      <w:r w:rsidRPr="00F96C27">
        <w:rPr>
          <w:rFonts w:ascii="BYekan" w:hAnsi="BYekan" w:cs="B Nazanin"/>
          <w:color w:val="333333"/>
          <w:rtl/>
        </w:rPr>
        <w:t xml:space="preserve"> </w:t>
      </w:r>
      <w:r w:rsidRPr="00F96C27">
        <w:rPr>
          <w:rFonts w:ascii="BYekan" w:hAnsi="BYekan" w:cs="B Nazanin" w:hint="cs"/>
          <w:color w:val="333333"/>
          <w:rtl/>
        </w:rPr>
        <w:t>اقتصادي</w:t>
      </w:r>
      <w:r w:rsidRPr="00F96C27">
        <w:rPr>
          <w:rFonts w:ascii="BYekan" w:hAnsi="BYekan" w:cs="B Nazanin"/>
          <w:color w:val="333333"/>
          <w:rtl/>
        </w:rPr>
        <w:t xml:space="preserve"> </w:t>
      </w:r>
      <w:r w:rsidRPr="00F96C27">
        <w:rPr>
          <w:rFonts w:ascii="BYekan" w:hAnsi="BYekan" w:cs="B Nazanin" w:hint="cs"/>
          <w:color w:val="333333"/>
          <w:rtl/>
        </w:rPr>
        <w:t>به</w:t>
      </w:r>
      <w:r w:rsidRPr="00F96C27">
        <w:rPr>
          <w:rFonts w:ascii="BYekan" w:hAnsi="BYekan" w:cs="B Nazanin"/>
          <w:color w:val="333333"/>
          <w:rtl/>
        </w:rPr>
        <w:t xml:space="preserve"> </w:t>
      </w:r>
      <w:r w:rsidRPr="00F96C27">
        <w:rPr>
          <w:rFonts w:ascii="BYekan" w:hAnsi="BYekan" w:cs="B Nazanin" w:hint="cs"/>
          <w:color w:val="333333"/>
          <w:rtl/>
        </w:rPr>
        <w:t>نحو</w:t>
      </w:r>
      <w:r w:rsidRPr="00F96C27">
        <w:rPr>
          <w:rFonts w:ascii="BYekan" w:hAnsi="BYekan" w:cs="B Nazanin"/>
          <w:color w:val="333333"/>
          <w:rtl/>
        </w:rPr>
        <w:t xml:space="preserve"> </w:t>
      </w:r>
      <w:r w:rsidRPr="00F96C27">
        <w:rPr>
          <w:rFonts w:ascii="BYekan" w:hAnsi="BYekan" w:cs="B Nazanin" w:hint="cs"/>
          <w:color w:val="333333"/>
          <w:rtl/>
        </w:rPr>
        <w:t>مطلوبي</w:t>
      </w:r>
      <w:r w:rsidRPr="00F96C27">
        <w:rPr>
          <w:rFonts w:ascii="BYekan" w:hAnsi="BYekan" w:cs="B Nazanin"/>
          <w:color w:val="333333"/>
          <w:rtl/>
        </w:rPr>
        <w:t xml:space="preserve"> </w:t>
      </w:r>
      <w:r w:rsidRPr="00F96C27">
        <w:rPr>
          <w:rFonts w:ascii="BYekan" w:hAnsi="BYekan" w:cs="B Nazanin" w:hint="cs"/>
          <w:color w:val="333333"/>
          <w:rtl/>
        </w:rPr>
        <w:t>اجرا</w:t>
      </w:r>
      <w:r w:rsidRPr="00F96C27">
        <w:rPr>
          <w:rFonts w:ascii="BYekan" w:hAnsi="BYekan" w:cs="B Nazanin"/>
          <w:color w:val="333333"/>
          <w:rtl/>
        </w:rPr>
        <w:t xml:space="preserve"> </w:t>
      </w:r>
      <w:r w:rsidRPr="00F96C27">
        <w:rPr>
          <w:rFonts w:ascii="BYekan" w:hAnsi="BYekan" w:cs="B Nazanin" w:hint="cs"/>
          <w:color w:val="333333"/>
          <w:rtl/>
        </w:rPr>
        <w:t>مي</w:t>
      </w:r>
      <w:r w:rsidRPr="00F96C27">
        <w:rPr>
          <w:rFonts w:ascii="BYekan" w:hAnsi="BYekan" w:cs="B Nazanin"/>
          <w:color w:val="333333"/>
          <w:rtl/>
        </w:rPr>
        <w:t xml:space="preserve"> </w:t>
      </w:r>
      <w:r w:rsidRPr="00F96C27">
        <w:rPr>
          <w:rFonts w:ascii="BYekan" w:hAnsi="BYekan" w:cs="B Nazanin" w:hint="cs"/>
          <w:color w:val="333333"/>
          <w:rtl/>
        </w:rPr>
        <w:t>شوند،</w:t>
      </w:r>
      <w:r w:rsidRPr="00F96C27">
        <w:rPr>
          <w:rFonts w:ascii="BYekan" w:hAnsi="BYekan" w:cs="B Nazanin"/>
          <w:color w:val="333333"/>
          <w:rtl/>
        </w:rPr>
        <w:t xml:space="preserve"> </w:t>
      </w:r>
      <w:r w:rsidRPr="00F96C27">
        <w:rPr>
          <w:rFonts w:ascii="BYekan" w:hAnsi="BYekan" w:cs="B Nazanin" w:hint="cs"/>
          <w:color w:val="333333"/>
          <w:rtl/>
        </w:rPr>
        <w:t>ارزش</w:t>
      </w:r>
      <w:r w:rsidRPr="00F96C27">
        <w:rPr>
          <w:rFonts w:ascii="BYekan" w:hAnsi="BYekan" w:cs="B Nazanin"/>
          <w:color w:val="333333"/>
          <w:rtl/>
        </w:rPr>
        <w:t xml:space="preserve"> </w:t>
      </w:r>
      <w:r w:rsidRPr="00F96C27">
        <w:rPr>
          <w:rFonts w:ascii="BYekan" w:hAnsi="BYekan" w:cs="B Nazanin" w:hint="cs"/>
          <w:color w:val="333333"/>
          <w:rtl/>
        </w:rPr>
        <w:t>هاي</w:t>
      </w:r>
      <w:r w:rsidRPr="00F96C27">
        <w:rPr>
          <w:rFonts w:ascii="BYekan" w:hAnsi="BYekan" w:cs="B Nazanin"/>
          <w:color w:val="333333"/>
          <w:rtl/>
        </w:rPr>
        <w:t xml:space="preserve"> </w:t>
      </w:r>
      <w:r w:rsidRPr="00F96C27">
        <w:rPr>
          <w:rFonts w:ascii="BYekan" w:hAnsi="BYekan" w:cs="B Nazanin" w:hint="cs"/>
          <w:color w:val="333333"/>
          <w:rtl/>
        </w:rPr>
        <w:t>ديني،</w:t>
      </w:r>
      <w:r w:rsidRPr="00F96C27">
        <w:rPr>
          <w:rFonts w:ascii="BYekan" w:hAnsi="BYekan" w:cs="B Nazanin"/>
          <w:color w:val="333333"/>
          <w:rtl/>
        </w:rPr>
        <w:t xml:space="preserve"> </w:t>
      </w:r>
      <w:r w:rsidRPr="00F96C27">
        <w:rPr>
          <w:rFonts w:ascii="BYekan" w:hAnsi="BYekan" w:cs="B Nazanin" w:hint="cs"/>
          <w:color w:val="333333"/>
          <w:rtl/>
        </w:rPr>
        <w:t>ملي</w:t>
      </w:r>
      <w:r w:rsidRPr="00F96C27">
        <w:rPr>
          <w:rFonts w:ascii="BYekan" w:hAnsi="BYekan" w:cs="B Nazanin"/>
          <w:color w:val="333333"/>
          <w:rtl/>
        </w:rPr>
        <w:t xml:space="preserve"> </w:t>
      </w:r>
      <w:r w:rsidRPr="00F96C27">
        <w:rPr>
          <w:rFonts w:ascii="BYekan" w:hAnsi="BYekan" w:cs="B Nazanin" w:hint="cs"/>
          <w:color w:val="333333"/>
          <w:rtl/>
        </w:rPr>
        <w:t>و</w:t>
      </w:r>
      <w:r w:rsidRPr="00F96C27">
        <w:rPr>
          <w:rFonts w:ascii="BYekan" w:hAnsi="BYekan" w:cs="B Nazanin"/>
          <w:color w:val="333333"/>
          <w:rtl/>
        </w:rPr>
        <w:t xml:space="preserve"> </w:t>
      </w:r>
      <w:r w:rsidRPr="00F96C27">
        <w:rPr>
          <w:rFonts w:ascii="BYekan" w:hAnsi="BYekan" w:cs="B Nazanin" w:hint="cs"/>
          <w:color w:val="333333"/>
          <w:rtl/>
        </w:rPr>
        <w:t>انقلابي</w:t>
      </w:r>
      <w:r w:rsidRPr="00F96C27">
        <w:rPr>
          <w:rFonts w:ascii="BYekan" w:hAnsi="BYekan" w:cs="B Nazanin"/>
          <w:color w:val="333333"/>
          <w:rtl/>
        </w:rPr>
        <w:t xml:space="preserve"> </w:t>
      </w:r>
      <w:r w:rsidRPr="00F96C27">
        <w:rPr>
          <w:rFonts w:ascii="BYekan" w:hAnsi="BYekan" w:cs="B Nazanin" w:hint="cs"/>
          <w:color w:val="333333"/>
          <w:rtl/>
        </w:rPr>
        <w:t>نيز</w:t>
      </w:r>
      <w:r w:rsidRPr="00F96C27">
        <w:rPr>
          <w:rFonts w:ascii="BYekan" w:hAnsi="BYekan" w:cs="B Nazanin"/>
          <w:color w:val="333333"/>
          <w:rtl/>
        </w:rPr>
        <w:t xml:space="preserve"> </w:t>
      </w:r>
      <w:r w:rsidRPr="00F96C27">
        <w:rPr>
          <w:rFonts w:ascii="BYekan" w:hAnsi="BYekan" w:cs="B Nazanin" w:hint="cs"/>
          <w:color w:val="333333"/>
          <w:rtl/>
        </w:rPr>
        <w:t>حفظ</w:t>
      </w:r>
      <w:r w:rsidRPr="00F96C27">
        <w:rPr>
          <w:rFonts w:ascii="BYekan" w:hAnsi="BYekan" w:cs="B Nazanin"/>
          <w:color w:val="333333"/>
          <w:rtl/>
        </w:rPr>
        <w:t xml:space="preserve"> </w:t>
      </w:r>
      <w:r w:rsidRPr="00F96C27">
        <w:rPr>
          <w:rFonts w:ascii="BYekan" w:hAnsi="BYekan" w:cs="B Nazanin" w:hint="cs"/>
          <w:color w:val="333333"/>
          <w:rtl/>
        </w:rPr>
        <w:t>و</w:t>
      </w:r>
      <w:r w:rsidRPr="00F96C27">
        <w:rPr>
          <w:rFonts w:ascii="BYekan" w:hAnsi="BYekan" w:cs="B Nazanin"/>
          <w:color w:val="333333"/>
          <w:rtl/>
        </w:rPr>
        <w:t xml:space="preserve"> </w:t>
      </w:r>
      <w:r w:rsidRPr="00F96C27">
        <w:rPr>
          <w:rFonts w:ascii="BYekan" w:hAnsi="BYekan" w:cs="B Nazanin" w:hint="cs"/>
          <w:color w:val="333333"/>
          <w:rtl/>
        </w:rPr>
        <w:t>تقويت</w:t>
      </w:r>
      <w:r w:rsidRPr="00F96C27">
        <w:rPr>
          <w:rFonts w:ascii="BYekan" w:hAnsi="BYekan" w:cs="B Nazanin"/>
          <w:color w:val="333333"/>
          <w:rtl/>
        </w:rPr>
        <w:t xml:space="preserve"> </w:t>
      </w:r>
      <w:r w:rsidRPr="00F96C27">
        <w:rPr>
          <w:rFonts w:ascii="BYekan" w:hAnsi="BYekan" w:cs="B Nazanin" w:hint="cs"/>
          <w:color w:val="333333"/>
          <w:rtl/>
        </w:rPr>
        <w:t>گردند</w:t>
      </w:r>
      <w:r w:rsidRPr="00F96C27">
        <w:rPr>
          <w:rFonts w:ascii="BYekan" w:hAnsi="BYekan" w:cs="B Nazanin"/>
          <w:color w:val="333333"/>
        </w:rPr>
        <w:t>.</w:t>
      </w:r>
      <w:r w:rsidRPr="00F96C27">
        <w:rPr>
          <w:rFonts w:ascii="BYekan" w:hAnsi="BYekan" w:cs="B Nazanin"/>
          <w:color w:val="333333"/>
        </w:rPr>
        <w:br/>
      </w:r>
      <w:r w:rsidRPr="00F96C27">
        <w:rPr>
          <w:rFonts w:ascii="BYekan" w:hAnsi="BYekan" w:cs="B Nazanin"/>
          <w:color w:val="333333"/>
          <w:rtl/>
        </w:rPr>
        <w:t>نظام نامه پيوست فرهنگي، با هدف تبيين ضرورت، جايگاه، چيستي، ساختار و الزامات قانوني مربوط به تدوين و اجراي پيوست فرهنگي در سطح كشور تهيه شده كه ذيل نقشه مهندسي فرهنگي و ترسيم گر نقطه كانوني سامانه نظارت و ارزشيابي در نظام مديريت راهبردي فرهنگي كشور است</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ماده 1</w:t>
      </w:r>
      <w:r w:rsidRPr="00F96C27">
        <w:rPr>
          <w:rFonts w:ascii="BYekan" w:hAnsi="BYekan" w:cs="B Nazanin"/>
          <w:b/>
          <w:bCs/>
          <w:color w:val="333333"/>
        </w:rPr>
        <w:t xml:space="preserve">- </w:t>
      </w:r>
      <w:r w:rsidRPr="00F96C27">
        <w:rPr>
          <w:rFonts w:ascii="BYekan" w:hAnsi="BYekan" w:cs="B Nazanin"/>
          <w:b/>
          <w:bCs/>
          <w:color w:val="333333"/>
          <w:rtl/>
        </w:rPr>
        <w:t>واژگان</w:t>
      </w:r>
      <w:r w:rsidRPr="00F96C27">
        <w:rPr>
          <w:rFonts w:ascii="BYekan" w:hAnsi="BYekan" w:cs="B Nazanin"/>
          <w:color w:val="333333"/>
        </w:rPr>
        <w:br/>
      </w:r>
      <w:r w:rsidRPr="00F96C27">
        <w:rPr>
          <w:rFonts w:ascii="BYekan" w:hAnsi="BYekan" w:cs="B Nazanin"/>
          <w:color w:val="333333"/>
          <w:rtl/>
        </w:rPr>
        <w:t>در اين نظام نامه اختصار واژگان ذيل بدين شرح مي باشد</w:t>
      </w:r>
      <w:r w:rsidRPr="00F96C27">
        <w:rPr>
          <w:rFonts w:ascii="BYekan" w:hAnsi="BYekan" w:cs="B Nazanin"/>
          <w:color w:val="333333"/>
        </w:rPr>
        <w:t>:</w:t>
      </w:r>
      <w:r w:rsidRPr="00F96C27">
        <w:rPr>
          <w:rFonts w:ascii="BYekan" w:hAnsi="BYekan" w:cs="B Nazanin"/>
          <w:color w:val="333333"/>
        </w:rPr>
        <w:br/>
      </w:r>
      <w:r w:rsidRPr="00F96C27">
        <w:rPr>
          <w:rFonts w:ascii="BYekan" w:hAnsi="BYekan" w:cs="B Nazanin"/>
          <w:color w:val="333333"/>
          <w:rtl/>
        </w:rPr>
        <w:t>پيوست فرهنگي: پيوست</w:t>
      </w:r>
      <w:r w:rsidRPr="00F96C27">
        <w:rPr>
          <w:rFonts w:ascii="BYekan" w:hAnsi="BYekan" w:cs="B Nazanin"/>
          <w:color w:val="333333"/>
        </w:rPr>
        <w:br/>
      </w:r>
      <w:r w:rsidRPr="00F96C27">
        <w:rPr>
          <w:rFonts w:ascii="BYekan" w:hAnsi="BYekan" w:cs="B Nazanin"/>
          <w:color w:val="333333"/>
          <w:rtl/>
        </w:rPr>
        <w:t>نظام نامه پيوست فرهنگي: نظام نامه</w:t>
      </w:r>
      <w:r w:rsidRPr="00F96C27">
        <w:rPr>
          <w:rFonts w:ascii="BYekan" w:hAnsi="BYekan" w:cs="B Nazanin"/>
          <w:color w:val="333333"/>
        </w:rPr>
        <w:br/>
      </w:r>
      <w:r w:rsidRPr="00F96C27">
        <w:rPr>
          <w:rFonts w:ascii="BYekan" w:hAnsi="BYekan" w:cs="B Nazanin"/>
          <w:color w:val="333333"/>
          <w:rtl/>
        </w:rPr>
        <w:t>ستاد راهبردي پيوست فرهنگي: ستاد راهبري</w:t>
      </w:r>
      <w:r w:rsidRPr="00F96C27">
        <w:rPr>
          <w:rFonts w:ascii="BYekan" w:hAnsi="BYekan" w:cs="B Nazanin"/>
          <w:color w:val="333333"/>
        </w:rPr>
        <w:br/>
      </w:r>
      <w:r w:rsidRPr="00F96C27">
        <w:rPr>
          <w:rFonts w:ascii="BYekan" w:hAnsi="BYekan" w:cs="B Nazanin"/>
          <w:color w:val="333333"/>
          <w:rtl/>
        </w:rPr>
        <w:t>نقشه مهندسي فرهنگي كشور: نقشه</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ماده 2</w:t>
      </w:r>
      <w:r w:rsidRPr="00F96C27">
        <w:rPr>
          <w:rFonts w:ascii="BYekan" w:hAnsi="BYekan" w:cs="B Nazanin"/>
          <w:b/>
          <w:bCs/>
          <w:color w:val="333333"/>
        </w:rPr>
        <w:t xml:space="preserve">- </w:t>
      </w:r>
      <w:r w:rsidRPr="00F96C27">
        <w:rPr>
          <w:rFonts w:ascii="BYekan" w:hAnsi="BYekan" w:cs="B Nazanin"/>
          <w:b/>
          <w:bCs/>
          <w:color w:val="333333"/>
          <w:rtl/>
        </w:rPr>
        <w:t>تعاريف</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Pr>
        <w:t>2</w:t>
      </w:r>
      <w:r w:rsidRPr="00F96C27">
        <w:rPr>
          <w:rFonts w:ascii="BYekan" w:hAnsi="BYekan" w:cs="B Nazanin"/>
          <w:color w:val="333333"/>
        </w:rPr>
        <w:t xml:space="preserve">-1- </w:t>
      </w:r>
      <w:r w:rsidRPr="00F96C27">
        <w:rPr>
          <w:rFonts w:ascii="BYekan" w:hAnsi="BYekan" w:cs="B Nazanin"/>
          <w:color w:val="333333"/>
          <w:rtl/>
        </w:rPr>
        <w:t>نظام نامه؛ مجموعه اي است شامل چيستي، چگونگي، تهيه، تصويب، اجرا و ارزيابي پيوست فرهنگي كه به منظور درك مشترك از مفاهيم، اقدامات، مسئوليت هاي سازمانها و نهادهاي مشاركت كننده در تحقق يك هدف خاص به تصويب مراجع ذيربط رسيده و مبناي اقدامات، قضاوت و ارزيابي قرار مي گيرد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Pr>
        <w:lastRenderedPageBreak/>
        <w:t>2</w:t>
      </w:r>
      <w:r w:rsidRPr="00F96C27">
        <w:rPr>
          <w:rFonts w:ascii="BYekan" w:hAnsi="BYekan" w:cs="B Nazanin"/>
          <w:color w:val="333333"/>
        </w:rPr>
        <w:t xml:space="preserve">-2- </w:t>
      </w:r>
      <w:r w:rsidRPr="00F96C27">
        <w:rPr>
          <w:rFonts w:ascii="BYekan" w:hAnsi="BYekan" w:cs="B Nazanin"/>
          <w:color w:val="333333"/>
          <w:rtl/>
        </w:rPr>
        <w:t xml:space="preserve">پيوست فرهنگي: مجموعه اي است براي شناسايي، اقدام و ارزيابي از آثار و پيامدهاي فرهنگي طرح ها و فعاليت ها كه پس از انجام مطالعات لازم و با استناد به مباني نظري و اسناد بالادستي بويژه نقشه مهندسي فرهنگي كشور متناسب با مقتضيات و شرايط جامعه، ضمن معرفي داده </w:t>
      </w:r>
      <w:r w:rsidRPr="00F96C27">
        <w:rPr>
          <w:rFonts w:ascii="Sakkal Majalla" w:hAnsi="Sakkal Majalla" w:cs="Sakkal Majalla" w:hint="cs"/>
          <w:color w:val="333333"/>
          <w:rtl/>
        </w:rPr>
        <w:t>–</w:t>
      </w:r>
      <w:r w:rsidRPr="00F96C27">
        <w:rPr>
          <w:rFonts w:ascii="BYekan" w:hAnsi="BYekan" w:cs="B Nazanin"/>
          <w:color w:val="333333"/>
          <w:rtl/>
        </w:rPr>
        <w:t xml:space="preserve"> </w:t>
      </w:r>
      <w:r w:rsidRPr="00F96C27">
        <w:rPr>
          <w:rFonts w:ascii="BYekan" w:hAnsi="BYekan" w:cs="B Nazanin" w:hint="cs"/>
          <w:color w:val="333333"/>
          <w:rtl/>
        </w:rPr>
        <w:t>ستاده</w:t>
      </w:r>
      <w:r w:rsidRPr="00F96C27">
        <w:rPr>
          <w:rFonts w:ascii="BYekan" w:hAnsi="BYekan" w:cs="B Nazanin"/>
          <w:color w:val="333333"/>
          <w:rtl/>
        </w:rPr>
        <w:t xml:space="preserve"> </w:t>
      </w:r>
      <w:r w:rsidRPr="00F96C27">
        <w:rPr>
          <w:rFonts w:ascii="BYekan" w:hAnsi="BYekan" w:cs="B Nazanin" w:hint="cs"/>
          <w:color w:val="333333"/>
          <w:rtl/>
        </w:rPr>
        <w:t>يك</w:t>
      </w:r>
      <w:r w:rsidRPr="00F96C27">
        <w:rPr>
          <w:rFonts w:ascii="BYekan" w:hAnsi="BYekan" w:cs="B Nazanin"/>
          <w:color w:val="333333"/>
          <w:rtl/>
        </w:rPr>
        <w:t xml:space="preserve"> </w:t>
      </w:r>
      <w:r w:rsidRPr="00F96C27">
        <w:rPr>
          <w:rFonts w:ascii="BYekan" w:hAnsi="BYekan" w:cs="B Nazanin" w:hint="cs"/>
          <w:color w:val="333333"/>
          <w:rtl/>
        </w:rPr>
        <w:t>سياست</w:t>
      </w:r>
      <w:r w:rsidRPr="00F96C27">
        <w:rPr>
          <w:rFonts w:ascii="BYekan" w:hAnsi="BYekan" w:cs="B Nazanin"/>
          <w:color w:val="333333"/>
          <w:rtl/>
        </w:rPr>
        <w:t xml:space="preserve"> </w:t>
      </w:r>
      <w:r w:rsidRPr="00F96C27">
        <w:rPr>
          <w:rFonts w:ascii="BYekan" w:hAnsi="BYekan" w:cs="B Nazanin" w:hint="cs"/>
          <w:color w:val="333333"/>
          <w:rtl/>
        </w:rPr>
        <w:t>اجرايي،</w:t>
      </w:r>
      <w:r w:rsidRPr="00F96C27">
        <w:rPr>
          <w:rFonts w:ascii="BYekan" w:hAnsi="BYekan" w:cs="B Nazanin"/>
          <w:color w:val="333333"/>
          <w:rtl/>
        </w:rPr>
        <w:t xml:space="preserve"> </w:t>
      </w:r>
      <w:r w:rsidRPr="00F96C27">
        <w:rPr>
          <w:rFonts w:ascii="BYekan" w:hAnsi="BYekan" w:cs="B Nazanin" w:hint="cs"/>
          <w:color w:val="333333"/>
          <w:rtl/>
        </w:rPr>
        <w:t>طرح</w:t>
      </w:r>
      <w:r w:rsidRPr="00F96C27">
        <w:rPr>
          <w:rFonts w:ascii="BYekan" w:hAnsi="BYekan" w:cs="B Nazanin"/>
          <w:color w:val="333333"/>
          <w:rtl/>
        </w:rPr>
        <w:t xml:space="preserve"> </w:t>
      </w:r>
      <w:r w:rsidRPr="00F96C27">
        <w:rPr>
          <w:rFonts w:ascii="BYekan" w:hAnsi="BYekan" w:cs="B Nazanin" w:hint="cs"/>
          <w:color w:val="333333"/>
          <w:rtl/>
        </w:rPr>
        <w:t>يا</w:t>
      </w:r>
      <w:r w:rsidRPr="00F96C27">
        <w:rPr>
          <w:rFonts w:ascii="BYekan" w:hAnsi="BYekan" w:cs="B Nazanin"/>
          <w:color w:val="333333"/>
          <w:rtl/>
        </w:rPr>
        <w:t xml:space="preserve"> </w:t>
      </w:r>
      <w:r w:rsidRPr="00F96C27">
        <w:rPr>
          <w:rFonts w:ascii="BYekan" w:hAnsi="BYekan" w:cs="B Nazanin" w:hint="cs"/>
          <w:color w:val="333333"/>
          <w:rtl/>
        </w:rPr>
        <w:t>لايحه،</w:t>
      </w:r>
      <w:r w:rsidRPr="00F96C27">
        <w:rPr>
          <w:rFonts w:ascii="BYekan" w:hAnsi="BYekan" w:cs="B Nazanin"/>
          <w:color w:val="333333"/>
          <w:rtl/>
        </w:rPr>
        <w:t xml:space="preserve"> </w:t>
      </w:r>
      <w:r w:rsidRPr="00F96C27">
        <w:rPr>
          <w:rFonts w:ascii="BYekan" w:hAnsi="BYekan" w:cs="B Nazanin" w:hint="cs"/>
          <w:color w:val="333333"/>
          <w:rtl/>
        </w:rPr>
        <w:t>پروژه</w:t>
      </w:r>
      <w:r w:rsidRPr="00F96C27">
        <w:rPr>
          <w:rFonts w:ascii="BYekan" w:hAnsi="BYekan" w:cs="B Nazanin"/>
          <w:color w:val="333333"/>
          <w:rtl/>
        </w:rPr>
        <w:t xml:space="preserve"> </w:t>
      </w:r>
      <w:r w:rsidRPr="00F96C27">
        <w:rPr>
          <w:rFonts w:ascii="BYekan" w:hAnsi="BYekan" w:cs="B Nazanin" w:hint="cs"/>
          <w:color w:val="333333"/>
          <w:rtl/>
        </w:rPr>
        <w:t>يا</w:t>
      </w:r>
      <w:r w:rsidRPr="00F96C27">
        <w:rPr>
          <w:rFonts w:ascii="BYekan" w:hAnsi="BYekan" w:cs="B Nazanin"/>
          <w:color w:val="333333"/>
          <w:rtl/>
        </w:rPr>
        <w:t xml:space="preserve"> </w:t>
      </w:r>
      <w:r w:rsidRPr="00F96C27">
        <w:rPr>
          <w:rFonts w:ascii="BYekan" w:hAnsi="BYekan" w:cs="B Nazanin" w:hint="cs"/>
          <w:color w:val="333333"/>
          <w:rtl/>
        </w:rPr>
        <w:t>هر</w:t>
      </w:r>
      <w:r w:rsidRPr="00F96C27">
        <w:rPr>
          <w:rFonts w:ascii="BYekan" w:hAnsi="BYekan" w:cs="B Nazanin"/>
          <w:color w:val="333333"/>
          <w:rtl/>
        </w:rPr>
        <w:t xml:space="preserve"> </w:t>
      </w:r>
      <w:r w:rsidRPr="00F96C27">
        <w:rPr>
          <w:rFonts w:ascii="BYekan" w:hAnsi="BYekan" w:cs="B Nazanin" w:hint="cs"/>
          <w:color w:val="333333"/>
          <w:rtl/>
        </w:rPr>
        <w:t>فعاليت</w:t>
      </w:r>
      <w:r w:rsidRPr="00F96C27">
        <w:rPr>
          <w:rFonts w:ascii="BYekan" w:hAnsi="BYekan" w:cs="B Nazanin"/>
          <w:color w:val="333333"/>
          <w:rtl/>
        </w:rPr>
        <w:t xml:space="preserve"> </w:t>
      </w:r>
      <w:r w:rsidRPr="00F96C27">
        <w:rPr>
          <w:rFonts w:ascii="BYekan" w:hAnsi="BYekan" w:cs="B Nazanin" w:hint="cs"/>
          <w:color w:val="333333"/>
          <w:rtl/>
        </w:rPr>
        <w:t>مهم</w:t>
      </w:r>
      <w:r w:rsidRPr="00F96C27">
        <w:rPr>
          <w:rFonts w:ascii="BYekan" w:hAnsi="BYekan" w:cs="B Nazanin"/>
          <w:color w:val="333333"/>
          <w:rtl/>
        </w:rPr>
        <w:t xml:space="preserve"> </w:t>
      </w:r>
      <w:r w:rsidRPr="00F96C27">
        <w:rPr>
          <w:rFonts w:ascii="BYekan" w:hAnsi="BYekan" w:cs="B Nazanin" w:hint="cs"/>
          <w:color w:val="333333"/>
          <w:rtl/>
        </w:rPr>
        <w:t>ديگري</w:t>
      </w:r>
      <w:r w:rsidRPr="00F96C27">
        <w:rPr>
          <w:rFonts w:ascii="BYekan" w:hAnsi="BYekan" w:cs="B Nazanin"/>
          <w:color w:val="333333"/>
          <w:rtl/>
        </w:rPr>
        <w:t xml:space="preserve"> </w:t>
      </w:r>
      <w:r w:rsidRPr="00F96C27">
        <w:rPr>
          <w:rFonts w:ascii="BYekan" w:hAnsi="BYekan" w:cs="B Nazanin" w:hint="cs"/>
          <w:color w:val="333333"/>
          <w:rtl/>
        </w:rPr>
        <w:t>با</w:t>
      </w:r>
      <w:r w:rsidRPr="00F96C27">
        <w:rPr>
          <w:rFonts w:ascii="BYekan" w:hAnsi="BYekan" w:cs="B Nazanin"/>
          <w:color w:val="333333"/>
          <w:rtl/>
        </w:rPr>
        <w:t xml:space="preserve"> </w:t>
      </w:r>
      <w:r w:rsidRPr="00F96C27">
        <w:rPr>
          <w:rFonts w:ascii="BYekan" w:hAnsi="BYekan" w:cs="B Nazanin" w:hint="cs"/>
          <w:color w:val="333333"/>
          <w:rtl/>
        </w:rPr>
        <w:t>فرهنگ</w:t>
      </w:r>
      <w:r w:rsidRPr="00F96C27">
        <w:rPr>
          <w:rFonts w:ascii="BYekan" w:hAnsi="BYekan" w:cs="B Nazanin"/>
          <w:color w:val="333333"/>
          <w:rtl/>
        </w:rPr>
        <w:t xml:space="preserve"> </w:t>
      </w:r>
      <w:r w:rsidRPr="00F96C27">
        <w:rPr>
          <w:rFonts w:ascii="BYekan" w:hAnsi="BYekan" w:cs="B Nazanin" w:hint="cs"/>
          <w:color w:val="333333"/>
          <w:rtl/>
        </w:rPr>
        <w:t>جامعه،</w:t>
      </w:r>
      <w:r w:rsidRPr="00F96C27">
        <w:rPr>
          <w:rFonts w:ascii="BYekan" w:hAnsi="BYekan" w:cs="B Nazanin"/>
          <w:color w:val="333333"/>
          <w:rtl/>
        </w:rPr>
        <w:t xml:space="preserve"> </w:t>
      </w:r>
      <w:r w:rsidRPr="00F96C27">
        <w:rPr>
          <w:rFonts w:ascii="BYekan" w:hAnsi="BYekan" w:cs="B Nazanin" w:hint="cs"/>
          <w:color w:val="333333"/>
          <w:rtl/>
        </w:rPr>
        <w:t>با</w:t>
      </w:r>
      <w:r w:rsidRPr="00F96C27">
        <w:rPr>
          <w:rFonts w:ascii="BYekan" w:hAnsi="BYekan" w:cs="B Nazanin"/>
          <w:color w:val="333333"/>
          <w:rtl/>
        </w:rPr>
        <w:t xml:space="preserve"> </w:t>
      </w:r>
      <w:r w:rsidRPr="00F96C27">
        <w:rPr>
          <w:rFonts w:ascii="BYekan" w:hAnsi="BYekan" w:cs="B Nazanin" w:hint="cs"/>
          <w:color w:val="333333"/>
          <w:rtl/>
        </w:rPr>
        <w:t>ارائه</w:t>
      </w:r>
      <w:r w:rsidRPr="00F96C27">
        <w:rPr>
          <w:rFonts w:ascii="BYekan" w:hAnsi="BYekan" w:cs="B Nazanin"/>
          <w:color w:val="333333"/>
          <w:rtl/>
        </w:rPr>
        <w:t xml:space="preserve"> </w:t>
      </w:r>
      <w:r w:rsidRPr="00F96C27">
        <w:rPr>
          <w:rFonts w:ascii="BYekan" w:hAnsi="BYekan" w:cs="B Nazanin" w:hint="cs"/>
          <w:color w:val="333333"/>
          <w:rtl/>
        </w:rPr>
        <w:t>راهكارهاي</w:t>
      </w:r>
      <w:r w:rsidRPr="00F96C27">
        <w:rPr>
          <w:rFonts w:ascii="BYekan" w:hAnsi="BYekan" w:cs="B Nazanin"/>
          <w:color w:val="333333"/>
          <w:rtl/>
        </w:rPr>
        <w:t xml:space="preserve"> عملي براي تقويت آثار مثبت و حذف و كاهش پيامدهاي مخرب آن در فرهنگ جامعه، راهنماي مجريان فعاليت ها و طرح ها در رعايت راهبردها، اعمال الزامات و استانداردهاي مربوط و راهكارها در برنامه ها و اقدامات عملي در اجراي آن فعاليت خواهد بود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Pr>
        <w:t>2</w:t>
      </w:r>
      <w:r w:rsidRPr="00F96C27">
        <w:rPr>
          <w:rFonts w:ascii="BYekan" w:hAnsi="BYekan" w:cs="B Nazanin"/>
          <w:color w:val="333333"/>
        </w:rPr>
        <w:t xml:space="preserve">-3- </w:t>
      </w:r>
      <w:r w:rsidRPr="00F96C27">
        <w:rPr>
          <w:rFonts w:ascii="BYekan" w:hAnsi="BYekan" w:cs="B Nazanin"/>
          <w:color w:val="333333"/>
          <w:rtl/>
        </w:rPr>
        <w:t>نظام نامه پيوست فرهنگي: سندي است كه فعاليت ها و طرح هاي مهم، شرح وظايف و حدود مسئوليت نهادها و سازمان هاي مختلف كشور، تعيين شيوه و چگونگي اعمال نظارت بر فرايند تهيه، تدوين و اجراي پيوست هاي فرهنگي و ساير اقدامات مربوط به ايجاد ضمانت اجرا و پشتيباني از آن را تعيين مي كند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Pr>
        <w:t>2</w:t>
      </w:r>
      <w:r w:rsidRPr="00F96C27">
        <w:rPr>
          <w:rFonts w:ascii="BYekan" w:hAnsi="BYekan" w:cs="B Nazanin"/>
          <w:color w:val="333333"/>
        </w:rPr>
        <w:t xml:space="preserve">-4- </w:t>
      </w:r>
      <w:r w:rsidRPr="00F96C27">
        <w:rPr>
          <w:rFonts w:ascii="BYekan" w:hAnsi="BYekan" w:cs="B Nazanin"/>
          <w:color w:val="333333"/>
          <w:rtl/>
        </w:rPr>
        <w:t>فعاليت ها و طرح هاي مهم: به سياست هاي اجرايي، طرح ها و لوايح، پروژه هاي اجرايي و يا تصميمات مهم و سازمان يافته اي اطلاق مي شود كه در عرصه هاي مختلف فرهنگي، اجتماعي، سياسي، اقتصادي و غيره اتخاذ يا اجرا شده يا مي شود و بواسطه گستره تعامل آن با فرهنگ جامعه و آثار و پيامدهاي آن مطابق با ساز و كارهاي پيش بيني شده در آيين نامه ها و دستورالعمل هاي اين نظام نامه به عنوان طرح مهم تلقي شده و ملزم به تدوين پيوست فرهنگي است</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Pr>
        <w:t>2</w:t>
      </w:r>
      <w:r w:rsidRPr="00F96C27">
        <w:rPr>
          <w:rFonts w:ascii="BYekan" w:hAnsi="BYekan" w:cs="B Nazanin"/>
          <w:color w:val="333333"/>
        </w:rPr>
        <w:t xml:space="preserve">-5- </w:t>
      </w:r>
      <w:r w:rsidRPr="00F96C27">
        <w:rPr>
          <w:rFonts w:ascii="BYekan" w:hAnsi="BYekan" w:cs="B Nazanin"/>
          <w:color w:val="333333"/>
          <w:rtl/>
        </w:rPr>
        <w:t>شاخص هاي فرهنگي: به متغيرهاي اصلي و مهمي اطلاق مي شود كه براساس شاخص هاي نقشه مهندسي فرهنگي در فرايند تبيين آثار و پيامدهاي فرهنگي، راهكارهاي اصلاحي و اعمال ارزشيابي و نظارت بر فرايند تهيه، تدوين و اجراي پيوست هاي فرهنگي تعيين شده و با روش علمي اندازه گيري و براي تعيين ميزان موفقيت اجراي پيوست فرهنگي و آثار آن در هر فعاليت بدان استناد مي شود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ماده 3</w:t>
      </w:r>
      <w:r w:rsidRPr="00F96C27">
        <w:rPr>
          <w:rFonts w:ascii="BYekan" w:hAnsi="BYekan" w:cs="B Nazanin"/>
          <w:color w:val="333333"/>
        </w:rPr>
        <w:t xml:space="preserve">- </w:t>
      </w:r>
      <w:r w:rsidRPr="00F96C27">
        <w:rPr>
          <w:rFonts w:ascii="BYekan" w:hAnsi="BYekan" w:cs="B Nazanin"/>
          <w:color w:val="333333"/>
          <w:rtl/>
        </w:rPr>
        <w:t>پيوست فرهنگي با تكيه بر مباني، ارزش ها و احكام اسلامي و اصول، اهداف و چشم انداز نقشه مهندسي فرهنگي از جمله موارد ذيل تدوين مي شود</w:t>
      </w:r>
      <w:r w:rsidRPr="00F96C27">
        <w:rPr>
          <w:rFonts w:ascii="BYekan" w:hAnsi="BYekan" w:cs="B Nazanin"/>
          <w:color w:val="333333"/>
        </w:rPr>
        <w:t>:</w:t>
      </w:r>
      <w:r w:rsidRPr="00F96C27">
        <w:rPr>
          <w:rFonts w:ascii="BYekan" w:hAnsi="BYekan" w:cs="B Nazanin"/>
          <w:color w:val="333333"/>
        </w:rPr>
        <w:br/>
        <w:t xml:space="preserve">1- </w:t>
      </w:r>
      <w:r w:rsidRPr="00F96C27">
        <w:rPr>
          <w:rFonts w:ascii="BYekan" w:hAnsi="BYekan" w:cs="B Nazanin"/>
          <w:color w:val="333333"/>
          <w:rtl/>
        </w:rPr>
        <w:t>هويت در ابعاد اسلامي، ايراني و انقلابي،</w:t>
      </w:r>
      <w:r w:rsidRPr="00F96C27">
        <w:rPr>
          <w:rFonts w:ascii="BYekan" w:hAnsi="BYekan" w:cs="B Nazanin"/>
          <w:color w:val="333333"/>
        </w:rPr>
        <w:br/>
        <w:t xml:space="preserve">2- </w:t>
      </w:r>
      <w:r w:rsidRPr="00F96C27">
        <w:rPr>
          <w:rFonts w:ascii="BYekan" w:hAnsi="BYekan" w:cs="B Nazanin"/>
          <w:color w:val="333333"/>
          <w:rtl/>
        </w:rPr>
        <w:t>عقلانيت در ابعاد حكمت، معرفت و بصيرت،</w:t>
      </w:r>
      <w:r w:rsidRPr="00F96C27">
        <w:rPr>
          <w:rFonts w:ascii="BYekan" w:hAnsi="BYekan" w:cs="B Nazanin"/>
          <w:color w:val="333333"/>
        </w:rPr>
        <w:br/>
        <w:t xml:space="preserve">3- </w:t>
      </w:r>
      <w:r w:rsidRPr="00F96C27">
        <w:rPr>
          <w:rFonts w:ascii="BYekan" w:hAnsi="BYekan" w:cs="B Nazanin"/>
          <w:color w:val="333333"/>
          <w:rtl/>
        </w:rPr>
        <w:t>اخلاق در ابعاد ملكات انساني، معنويت روحي و تعهد عملي،</w:t>
      </w:r>
      <w:r w:rsidRPr="00F96C27">
        <w:rPr>
          <w:rFonts w:ascii="BYekan" w:hAnsi="BYekan" w:cs="B Nazanin"/>
          <w:color w:val="333333"/>
        </w:rPr>
        <w:br/>
        <w:t xml:space="preserve">4- </w:t>
      </w:r>
      <w:r w:rsidRPr="00F96C27">
        <w:rPr>
          <w:rFonts w:ascii="BYekan" w:hAnsi="BYekan" w:cs="B Nazanin"/>
          <w:color w:val="333333"/>
          <w:rtl/>
        </w:rPr>
        <w:t>عدالت در ابعاد فرهنگي، سياسي، اجتماعي و اقتصادي،</w:t>
      </w:r>
      <w:r w:rsidRPr="00F96C27">
        <w:rPr>
          <w:rFonts w:ascii="BYekan" w:hAnsi="BYekan" w:cs="B Nazanin"/>
          <w:color w:val="333333"/>
        </w:rPr>
        <w:br/>
        <w:t xml:space="preserve">5- </w:t>
      </w:r>
      <w:r w:rsidRPr="00F96C27">
        <w:rPr>
          <w:rFonts w:ascii="BYekan" w:hAnsi="BYekan" w:cs="B Nazanin"/>
          <w:color w:val="333333"/>
          <w:rtl/>
        </w:rPr>
        <w:t>كرامت در ابعاد فردي، اجتماعي و سازماني،</w:t>
      </w:r>
      <w:r w:rsidRPr="00F96C27">
        <w:rPr>
          <w:rFonts w:ascii="BYekan" w:hAnsi="BYekan" w:cs="B Nazanin"/>
          <w:color w:val="333333"/>
        </w:rPr>
        <w:br/>
        <w:t xml:space="preserve">6- </w:t>
      </w:r>
      <w:r w:rsidRPr="00F96C27">
        <w:rPr>
          <w:rFonts w:ascii="BYekan" w:hAnsi="BYekan" w:cs="B Nazanin"/>
          <w:color w:val="333333"/>
          <w:rtl/>
        </w:rPr>
        <w:t>تعليم و تربيت در ابعاد روحي، فكري و رفتاري،</w:t>
      </w:r>
      <w:r w:rsidRPr="00F96C27">
        <w:rPr>
          <w:rFonts w:ascii="BYekan" w:hAnsi="BYekan" w:cs="B Nazanin"/>
          <w:color w:val="333333"/>
        </w:rPr>
        <w:br/>
        <w:t xml:space="preserve">7- </w:t>
      </w:r>
      <w:r w:rsidRPr="00F96C27">
        <w:rPr>
          <w:rFonts w:ascii="BYekan" w:hAnsi="BYekan" w:cs="B Nazanin"/>
          <w:color w:val="333333"/>
          <w:rtl/>
        </w:rPr>
        <w:t>سبك زندگي در ابعاد فردي، خانوادگي، اجتماعي و سازماني،</w:t>
      </w:r>
      <w:r w:rsidRPr="00F96C27">
        <w:rPr>
          <w:rFonts w:ascii="BYekan" w:hAnsi="BYekan" w:cs="B Nazanin"/>
          <w:color w:val="333333"/>
        </w:rPr>
        <w:br/>
        <w:t xml:space="preserve">8- </w:t>
      </w:r>
      <w:r w:rsidRPr="00F96C27">
        <w:rPr>
          <w:rFonts w:ascii="BYekan" w:hAnsi="BYekan" w:cs="B Nazanin"/>
          <w:color w:val="333333"/>
          <w:rtl/>
        </w:rPr>
        <w:t>ارتباطات در ابعاد تعامل، تبادل و تفاهم،</w:t>
      </w:r>
      <w:r w:rsidRPr="00F96C27">
        <w:rPr>
          <w:rFonts w:ascii="BYekan" w:hAnsi="BYekan" w:cs="B Nazanin"/>
          <w:color w:val="333333"/>
        </w:rPr>
        <w:br/>
        <w:t xml:space="preserve">9- </w:t>
      </w:r>
      <w:r w:rsidRPr="00F96C27">
        <w:rPr>
          <w:rFonts w:ascii="BYekan" w:hAnsi="BYekan" w:cs="B Nazanin"/>
          <w:color w:val="333333"/>
          <w:rtl/>
        </w:rPr>
        <w:t>وحدت و انسجام در ابعاد مذهبي، قومي و ملي،</w:t>
      </w:r>
      <w:r w:rsidRPr="00F96C27">
        <w:rPr>
          <w:rFonts w:ascii="BYekan" w:hAnsi="BYekan" w:cs="B Nazanin"/>
          <w:color w:val="333333"/>
        </w:rPr>
        <w:br/>
        <w:t xml:space="preserve">10- </w:t>
      </w:r>
      <w:r w:rsidRPr="00F96C27">
        <w:rPr>
          <w:rFonts w:ascii="BYekan" w:hAnsi="BYekan" w:cs="B Nazanin"/>
          <w:color w:val="333333"/>
          <w:rtl/>
        </w:rPr>
        <w:t>نظم اجتماعي در ابعاد فردي، اجتماعي و سازماني،</w:t>
      </w:r>
      <w:r w:rsidRPr="00F96C27">
        <w:rPr>
          <w:rFonts w:ascii="BYekan" w:hAnsi="BYekan" w:cs="B Nazanin"/>
          <w:color w:val="333333"/>
        </w:rPr>
        <w:br/>
        <w:t xml:space="preserve">11- </w:t>
      </w:r>
      <w:r w:rsidRPr="00F96C27">
        <w:rPr>
          <w:rFonts w:ascii="BYekan" w:hAnsi="BYekan" w:cs="B Nazanin"/>
          <w:color w:val="333333"/>
          <w:rtl/>
        </w:rPr>
        <w:t>استقلال در ابعاد فرهنگي، اجتماعي، سياسي و اقتصادي،</w:t>
      </w:r>
      <w:r w:rsidRPr="00F96C27">
        <w:rPr>
          <w:rFonts w:ascii="BYekan" w:hAnsi="BYekan" w:cs="B Nazanin"/>
          <w:color w:val="333333"/>
        </w:rPr>
        <w:br/>
        <w:t xml:space="preserve">12- </w:t>
      </w:r>
      <w:r w:rsidRPr="00F96C27">
        <w:rPr>
          <w:rFonts w:ascii="BYekan" w:hAnsi="BYekan" w:cs="B Nazanin"/>
          <w:color w:val="333333"/>
          <w:rtl/>
        </w:rPr>
        <w:t>توليد ملّي كالا و خدمات فرهنگي در ابعاد ديداري، شنيداري، مكتوب و</w:t>
      </w:r>
      <w:r w:rsidRPr="00F96C27">
        <w:rPr>
          <w:rFonts w:ascii="BYekan" w:hAnsi="BYekan" w:cs="B Nazanin"/>
          <w:color w:val="333333"/>
        </w:rPr>
        <w:t xml:space="preserve"> . . .</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ماده 4</w:t>
      </w:r>
      <w:r w:rsidRPr="00F96C27">
        <w:rPr>
          <w:rFonts w:ascii="BYekan" w:hAnsi="BYekan" w:cs="B Nazanin"/>
          <w:color w:val="333333"/>
        </w:rPr>
        <w:t xml:space="preserve">- </w:t>
      </w:r>
      <w:r w:rsidRPr="00F96C27">
        <w:rPr>
          <w:rFonts w:ascii="BYekan" w:hAnsi="BYekan" w:cs="B Nazanin"/>
          <w:color w:val="333333"/>
          <w:rtl/>
        </w:rPr>
        <w:t>ا</w:t>
      </w:r>
      <w:r w:rsidRPr="00F96C27">
        <w:rPr>
          <w:rFonts w:ascii="BYekan" w:hAnsi="BYekan" w:cs="B Nazanin"/>
          <w:b/>
          <w:bCs/>
          <w:color w:val="333333"/>
          <w:rtl/>
        </w:rPr>
        <w:t>هداف</w:t>
      </w:r>
      <w:r w:rsidRPr="00F96C27">
        <w:rPr>
          <w:rFonts w:ascii="BYekan" w:hAnsi="BYekan" w:cs="B Nazanin"/>
          <w:color w:val="333333"/>
        </w:rPr>
        <w:br/>
        <w:t xml:space="preserve">1- </w:t>
      </w:r>
      <w:r w:rsidRPr="00F96C27">
        <w:rPr>
          <w:rFonts w:ascii="BYekan" w:hAnsi="BYekan" w:cs="B Nazanin"/>
          <w:color w:val="333333"/>
          <w:rtl/>
        </w:rPr>
        <w:t>حفظ، تقويت و گسترش ارزش هاي اسلامي، ملي و انقلابي و تعالي فضاي فرهنگي كشور با اجراي مطلوب فعاليت ها و طرح هاي مهم اقتصادي، عمراني، فرهنگي، اجتماعي، سياسي و</w:t>
      </w:r>
      <w:r w:rsidRPr="00F96C27">
        <w:rPr>
          <w:rFonts w:ascii="BYekan" w:hAnsi="BYekan" w:cs="B Nazanin"/>
          <w:color w:val="333333"/>
        </w:rPr>
        <w:t xml:space="preserve"> ...</w:t>
      </w:r>
      <w:r w:rsidRPr="00F96C27">
        <w:rPr>
          <w:rFonts w:ascii="BYekan" w:hAnsi="BYekan" w:cs="B Nazanin"/>
          <w:color w:val="333333"/>
        </w:rPr>
        <w:br/>
        <w:t xml:space="preserve">2- </w:t>
      </w:r>
      <w:r w:rsidRPr="00F96C27">
        <w:rPr>
          <w:rFonts w:ascii="BYekan" w:hAnsi="BYekan" w:cs="B Nazanin"/>
          <w:color w:val="333333"/>
          <w:rtl/>
        </w:rPr>
        <w:t>نهادينه شدن اجراي اهداف و سياست هاي نقشه مهندسي فرهنگي كشور</w:t>
      </w:r>
      <w:r w:rsidRPr="00F96C27">
        <w:rPr>
          <w:rFonts w:ascii="BYekan" w:hAnsi="BYekan" w:cs="B Nazanin"/>
          <w:color w:val="333333"/>
        </w:rPr>
        <w:br/>
        <w:t xml:space="preserve">3- </w:t>
      </w:r>
      <w:r w:rsidRPr="00F96C27">
        <w:rPr>
          <w:rFonts w:ascii="BYekan" w:hAnsi="BYekan" w:cs="B Nazanin"/>
          <w:color w:val="333333"/>
          <w:rtl/>
        </w:rPr>
        <w:t>بهره گيري از فرصت هاي فرهنگي جامعه براي افزايش اثربخشي فعاليت ها و طرح ها</w:t>
      </w:r>
      <w:r w:rsidRPr="00F96C27">
        <w:rPr>
          <w:rFonts w:ascii="BYekan" w:hAnsi="BYekan" w:cs="B Nazanin"/>
          <w:color w:val="333333"/>
        </w:rPr>
        <w:br/>
        <w:t xml:space="preserve">4- </w:t>
      </w:r>
      <w:r w:rsidRPr="00F96C27">
        <w:rPr>
          <w:rFonts w:ascii="BYekan" w:hAnsi="BYekan" w:cs="B Nazanin"/>
          <w:color w:val="333333"/>
          <w:rtl/>
        </w:rPr>
        <w:t>پيش بيني، پيشگيري و بازدارندگي از آسيب ها و اصلاح پيامدهاي مخرب فرهنگي كليه فعاليت ها و طرح ها</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lastRenderedPageBreak/>
        <w:t>ماده 5</w:t>
      </w:r>
      <w:r w:rsidRPr="00F96C27">
        <w:rPr>
          <w:rFonts w:ascii="BYekan" w:hAnsi="BYekan" w:cs="B Nazanin"/>
          <w:color w:val="333333"/>
        </w:rPr>
        <w:t xml:space="preserve">- </w:t>
      </w:r>
      <w:r w:rsidRPr="00F96C27">
        <w:rPr>
          <w:rFonts w:ascii="BYekan" w:hAnsi="BYekan" w:cs="B Nazanin"/>
          <w:color w:val="333333"/>
          <w:rtl/>
        </w:rPr>
        <w:t>فعاليت ها يا طرح هاي مهم و كلان</w:t>
      </w:r>
      <w:r w:rsidRPr="00F96C27">
        <w:rPr>
          <w:rFonts w:ascii="BYekan" w:hAnsi="BYekan" w:cs="B Nazanin"/>
          <w:color w:val="333333"/>
        </w:rPr>
        <w:br/>
      </w:r>
      <w:r w:rsidRPr="00F96C27">
        <w:rPr>
          <w:rFonts w:ascii="BYekan" w:hAnsi="BYekan" w:cs="B Nazanin"/>
          <w:color w:val="333333"/>
          <w:rtl/>
        </w:rPr>
        <w:t>فعاليت ها يا طرح هاي مهم و كلان مشمول پيوست فرهنگي، به فعاليت ها و طرح هايي اطلاق مي شود كه با توجه به معيارهاي زير و متناسب با امكانات كشور، مورد تصويب قرار مي گيرد</w:t>
      </w:r>
      <w:r w:rsidRPr="00F96C27">
        <w:rPr>
          <w:rFonts w:ascii="BYekan" w:hAnsi="BYekan" w:cs="B Nazanin"/>
          <w:color w:val="333333"/>
        </w:rPr>
        <w:t>:</w:t>
      </w:r>
      <w:r w:rsidRPr="00F96C27">
        <w:rPr>
          <w:rFonts w:ascii="BYekan" w:hAnsi="BYekan" w:cs="B Nazanin"/>
          <w:color w:val="333333"/>
        </w:rPr>
        <w:br/>
        <w:t xml:space="preserve">5-1- </w:t>
      </w:r>
      <w:r w:rsidRPr="00F96C27">
        <w:rPr>
          <w:rFonts w:ascii="BYekan" w:hAnsi="BYekan" w:cs="B Nazanin"/>
          <w:color w:val="333333"/>
          <w:rtl/>
        </w:rPr>
        <w:t>گستردگي و اهميت نوع تأثيرات فرهنگي فعاليت يا طرح</w:t>
      </w:r>
      <w:r w:rsidRPr="00F96C27">
        <w:rPr>
          <w:rFonts w:ascii="BYekan" w:hAnsi="BYekan" w:cs="B Nazanin"/>
          <w:color w:val="333333"/>
        </w:rPr>
        <w:br/>
        <w:t xml:space="preserve">5-2- </w:t>
      </w:r>
      <w:r w:rsidRPr="00F96C27">
        <w:rPr>
          <w:rFonts w:ascii="BYekan" w:hAnsi="BYekan" w:cs="B Nazanin"/>
          <w:color w:val="333333"/>
          <w:rtl/>
        </w:rPr>
        <w:t>جمعيت تحت پوشش و تأثيرپذير از فعاليت يا طرح</w:t>
      </w:r>
      <w:r w:rsidRPr="00F96C27">
        <w:rPr>
          <w:rFonts w:ascii="BYekan" w:hAnsi="BYekan" w:cs="B Nazanin"/>
          <w:color w:val="333333"/>
        </w:rPr>
        <w:br/>
        <w:t xml:space="preserve">5-3- </w:t>
      </w:r>
      <w:r w:rsidRPr="00F96C27">
        <w:rPr>
          <w:rFonts w:ascii="BYekan" w:hAnsi="BYekan" w:cs="B Nazanin"/>
          <w:color w:val="333333"/>
          <w:rtl/>
        </w:rPr>
        <w:t>ميزان ماندگاري و انتشار آثار و پيامدهاي فرهنگي فعاليت يا طرح</w:t>
      </w:r>
      <w:r w:rsidRPr="00F96C27">
        <w:rPr>
          <w:rFonts w:ascii="BYekan" w:hAnsi="BYekan" w:cs="B Nazanin"/>
          <w:color w:val="333333"/>
        </w:rPr>
        <w:br/>
        <w:t xml:space="preserve">5-4- </w:t>
      </w:r>
      <w:r w:rsidRPr="00F96C27">
        <w:rPr>
          <w:rFonts w:ascii="BYekan" w:hAnsi="BYekan" w:cs="B Nazanin"/>
          <w:color w:val="333333"/>
          <w:rtl/>
        </w:rPr>
        <w:t>نسبت بين آثار و پيامدهاي فرهنگي فعاليت و يا طرح با تهاجم فرهنگي و فرايندهاي جهاني سازي</w:t>
      </w:r>
      <w:r w:rsidRPr="00F96C27">
        <w:rPr>
          <w:rFonts w:ascii="BYekan" w:hAnsi="BYekan" w:cs="B Nazanin"/>
          <w:color w:val="333333"/>
        </w:rPr>
        <w:br/>
        <w:t xml:space="preserve">5-5- </w:t>
      </w:r>
      <w:r w:rsidRPr="00F96C27">
        <w:rPr>
          <w:rFonts w:ascii="BYekan" w:hAnsi="BYekan" w:cs="B Nazanin"/>
          <w:color w:val="333333"/>
          <w:rtl/>
        </w:rPr>
        <w:t>ميزان منابع انساني و مادي مصرفي و اعتبارات لازم براي اجراي فعاليت يا طرح</w:t>
      </w:r>
      <w:r w:rsidRPr="00F96C27">
        <w:rPr>
          <w:rFonts w:ascii="BYekan" w:hAnsi="BYekan" w:cs="B Nazanin"/>
          <w:color w:val="333333"/>
        </w:rPr>
        <w:br/>
        <w:t xml:space="preserve">6-5- </w:t>
      </w:r>
      <w:r w:rsidRPr="00F96C27">
        <w:rPr>
          <w:rFonts w:ascii="BYekan" w:hAnsi="BYekan" w:cs="B Nazanin"/>
          <w:color w:val="333333"/>
          <w:rtl/>
        </w:rPr>
        <w:t>نسبت نزديكي آثار و پيامدهاي فرهنگي فعاليت يا طرح با نقشه مهندسي فرهنگي</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ماده 6</w:t>
      </w:r>
      <w:r w:rsidRPr="00F96C27">
        <w:rPr>
          <w:rFonts w:ascii="BYekan" w:hAnsi="BYekan" w:cs="B Nazanin"/>
          <w:color w:val="333333"/>
        </w:rPr>
        <w:t xml:space="preserve">- </w:t>
      </w:r>
      <w:r w:rsidRPr="00F96C27">
        <w:rPr>
          <w:rFonts w:ascii="BYekan" w:hAnsi="BYekan" w:cs="B Nazanin"/>
          <w:color w:val="333333"/>
          <w:rtl/>
        </w:rPr>
        <w:t>گستره شمول و اجراي پيوست فرهنگي</w:t>
      </w:r>
      <w:r w:rsidRPr="00F96C27">
        <w:rPr>
          <w:rFonts w:ascii="BYekan" w:hAnsi="BYekan" w:cs="B Nazanin"/>
          <w:color w:val="333333"/>
        </w:rPr>
        <w:br/>
      </w:r>
      <w:r w:rsidRPr="00F96C27">
        <w:rPr>
          <w:rFonts w:ascii="BYekan" w:hAnsi="BYekan" w:cs="B Nazanin"/>
          <w:color w:val="333333"/>
          <w:rtl/>
        </w:rPr>
        <w:t>تهيه و تدوين پيوست فرهنگي شامل طرح ها و فعاليت هاي مهم و كلاني است كه</w:t>
      </w:r>
      <w:r w:rsidRPr="00F96C27">
        <w:rPr>
          <w:rFonts w:ascii="BYekan" w:hAnsi="BYekan" w:cs="B Nazanin"/>
          <w:color w:val="333333"/>
        </w:rPr>
        <w:t>:</w:t>
      </w:r>
      <w:r w:rsidRPr="00F96C27">
        <w:rPr>
          <w:rFonts w:ascii="BYekan" w:hAnsi="BYekan" w:cs="B Nazanin"/>
          <w:color w:val="333333"/>
        </w:rPr>
        <w:br/>
        <w:t xml:space="preserve">1- </w:t>
      </w:r>
      <w:r w:rsidRPr="00F96C27">
        <w:rPr>
          <w:rFonts w:ascii="BYekan" w:hAnsi="BYekan" w:cs="B Nazanin"/>
          <w:color w:val="333333"/>
          <w:rtl/>
        </w:rPr>
        <w:t>در حال طراحي هستند</w:t>
      </w:r>
      <w:r w:rsidRPr="00F96C27">
        <w:rPr>
          <w:rFonts w:ascii="BYekan" w:hAnsi="BYekan" w:cs="B Nazanin"/>
          <w:color w:val="333333"/>
        </w:rPr>
        <w:t>.</w:t>
      </w:r>
      <w:r w:rsidRPr="00F96C27">
        <w:rPr>
          <w:rFonts w:ascii="BYekan" w:hAnsi="BYekan" w:cs="B Nazanin"/>
          <w:color w:val="333333"/>
        </w:rPr>
        <w:br/>
        <w:t xml:space="preserve">2- </w:t>
      </w:r>
      <w:r w:rsidRPr="00F96C27">
        <w:rPr>
          <w:rFonts w:ascii="BYekan" w:hAnsi="BYekan" w:cs="B Nazanin"/>
          <w:color w:val="333333"/>
          <w:rtl/>
        </w:rPr>
        <w:t>در حال اجرا هستند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تبصره 1</w:t>
      </w:r>
      <w:r w:rsidRPr="00F96C27">
        <w:rPr>
          <w:rFonts w:ascii="BYekan" w:hAnsi="BYekan" w:cs="B Nazanin"/>
          <w:color w:val="333333"/>
        </w:rPr>
        <w:t xml:space="preserve">: </w:t>
      </w:r>
      <w:r w:rsidRPr="00F96C27">
        <w:rPr>
          <w:rFonts w:ascii="BYekan" w:hAnsi="BYekan" w:cs="B Nazanin"/>
          <w:color w:val="333333"/>
          <w:rtl/>
        </w:rPr>
        <w:t>پيوست فرهنگي براي طرح هاي مهم و كلاني كه قبلاً اجرا شده و كماكان نيازمند توجه و ارتقاء فرهنگي مي باشند نيز پيش بيني و تدوين خواهد شد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تبصره 2</w:t>
      </w:r>
      <w:r w:rsidRPr="00F96C27">
        <w:rPr>
          <w:rFonts w:ascii="BYekan" w:hAnsi="BYekan" w:cs="B Nazanin"/>
          <w:color w:val="333333"/>
        </w:rPr>
        <w:t xml:space="preserve">: </w:t>
      </w:r>
      <w:r w:rsidRPr="00F96C27">
        <w:rPr>
          <w:rFonts w:ascii="BYekan" w:hAnsi="BYekan" w:cs="B Nazanin"/>
          <w:color w:val="333333"/>
          <w:rtl/>
        </w:rPr>
        <w:t>دستگاه ها مي توانند در خصوص پيوست نگاري ساير فعاليت ها و طرح ها با استفاده از منابع اعتباري خود اقدام نمايند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ماده 7</w:t>
      </w:r>
      <w:r w:rsidRPr="00F96C27">
        <w:rPr>
          <w:rFonts w:ascii="BYekan" w:hAnsi="BYekan" w:cs="B Nazanin"/>
          <w:color w:val="333333"/>
        </w:rPr>
        <w:t xml:space="preserve">- </w:t>
      </w:r>
      <w:r w:rsidRPr="00F96C27">
        <w:rPr>
          <w:rFonts w:ascii="BYekan" w:hAnsi="BYekan" w:cs="B Nazanin"/>
          <w:color w:val="333333"/>
          <w:rtl/>
        </w:rPr>
        <w:t>ضوابط عمومي پيوست فرهنگي، تشكيل و ساختار و وظايف كميسيون پيوست فرهنگي، نحوه انتخاب عناوين طرح هاي مهم و كلان، چگونگي اجراي پيوست فرهنگي در دستگاه ها و استان ها و ساير ضوابط و دستورالعمل هاي مربوط به فرايند اجرا، نظارت و ارزيابي ضمانت اجرايي و خدمات پشتيباني و ...، به تصويب شوراي تخصصي مهندسي فرهنگي كشور خواهد رسيد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ماده 8</w:t>
      </w:r>
      <w:r w:rsidRPr="00F96C27">
        <w:rPr>
          <w:rFonts w:ascii="BYekan" w:hAnsi="BYekan" w:cs="B Nazanin"/>
          <w:color w:val="333333"/>
        </w:rPr>
        <w:t xml:space="preserve">- </w:t>
      </w:r>
      <w:r w:rsidRPr="00F96C27">
        <w:rPr>
          <w:rFonts w:ascii="BYekan" w:hAnsi="BYekan" w:cs="B Nazanin"/>
          <w:color w:val="333333"/>
          <w:rtl/>
        </w:rPr>
        <w:t>اين مصوبه مشتمل بر يك مقدمه، 8 ماده و دو تبصره در جلسه 732 مورخ 21/ 1 /92 شوراي عالي انقلاب فرهنگي به تصويب رسيد</w:t>
      </w:r>
      <w:r w:rsidRPr="00F96C27">
        <w:rPr>
          <w:rFonts w:ascii="BYekan" w:hAnsi="BYekan" w:cs="B Nazanin"/>
          <w:color w:val="333333"/>
        </w:rPr>
        <w:t>.</w:t>
      </w:r>
    </w:p>
    <w:p w:rsidR="00F96C27" w:rsidRPr="00F96C27" w:rsidRDefault="00F96C27" w:rsidP="00F96C27">
      <w:pPr>
        <w:pStyle w:val="NormalWeb"/>
        <w:shd w:val="clear" w:color="auto" w:fill="FFFFFF"/>
        <w:bidi/>
        <w:spacing w:before="0" w:beforeAutospacing="0" w:after="150" w:afterAutospacing="0"/>
        <w:rPr>
          <w:rFonts w:ascii="BYekan" w:hAnsi="BYekan" w:cs="B Nazanin"/>
          <w:color w:val="333333"/>
        </w:rPr>
      </w:pPr>
      <w:r w:rsidRPr="00F96C27">
        <w:rPr>
          <w:rFonts w:ascii="BYekan" w:hAnsi="BYekan" w:cs="B Nazanin"/>
          <w:b/>
          <w:bCs/>
          <w:color w:val="0000FF"/>
          <w:rtl/>
        </w:rPr>
        <w:t>محمود احمدي نژاد</w:t>
      </w:r>
      <w:r w:rsidRPr="00F96C27">
        <w:rPr>
          <w:rFonts w:ascii="BYekan" w:hAnsi="BYekan" w:cs="B Nazanin"/>
          <w:b/>
          <w:bCs/>
          <w:color w:val="0000FF"/>
        </w:rPr>
        <w:br/>
      </w:r>
      <w:r w:rsidRPr="00F96C27">
        <w:rPr>
          <w:rFonts w:ascii="BYekan" w:hAnsi="BYekan" w:cs="B Nazanin"/>
          <w:b/>
          <w:bCs/>
          <w:color w:val="0000FF"/>
          <w:rtl/>
        </w:rPr>
        <w:t>رئيس جمهور و رئيس شوراي عالي انقلاب فرهنگ</w:t>
      </w:r>
      <w:r w:rsidRPr="00F96C27">
        <w:rPr>
          <w:rFonts w:ascii="BYekan" w:hAnsi="BYekan" w:cs="B Nazanin" w:hint="cs"/>
          <w:b/>
          <w:bCs/>
          <w:color w:val="0000FF"/>
          <w:rtl/>
        </w:rPr>
        <w:t>ی</w:t>
      </w:r>
    </w:p>
    <w:p w:rsidR="00F96C27" w:rsidRPr="00F96C27" w:rsidRDefault="00F96C27" w:rsidP="00F96C27">
      <w:pPr>
        <w:rPr>
          <w:sz w:val="24"/>
          <w:szCs w:val="24"/>
          <w:rtl/>
        </w:rPr>
      </w:pPr>
    </w:p>
    <w:p w:rsidR="00F96C27" w:rsidRPr="00F96C27" w:rsidRDefault="00F96C27" w:rsidP="00F96C27">
      <w:pPr>
        <w:rPr>
          <w:sz w:val="24"/>
          <w:szCs w:val="24"/>
        </w:rPr>
      </w:pPr>
    </w:p>
    <w:sectPr w:rsidR="00F96C27" w:rsidRPr="00F96C27" w:rsidSect="00A33A5D">
      <w:pgSz w:w="11906" w:h="16838"/>
      <w:pgMar w:top="1134" w:right="1134" w:bottom="113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Yekan">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27"/>
    <w:rsid w:val="00021657"/>
    <w:rsid w:val="00064B2C"/>
    <w:rsid w:val="00227EC5"/>
    <w:rsid w:val="00256E16"/>
    <w:rsid w:val="00453BBF"/>
    <w:rsid w:val="0046649E"/>
    <w:rsid w:val="0049020B"/>
    <w:rsid w:val="005412D1"/>
    <w:rsid w:val="006F2FD2"/>
    <w:rsid w:val="00885B3C"/>
    <w:rsid w:val="00894759"/>
    <w:rsid w:val="00963EEE"/>
    <w:rsid w:val="00A33A5D"/>
    <w:rsid w:val="00BF7388"/>
    <w:rsid w:val="00CF2C15"/>
    <w:rsid w:val="00D27FA2"/>
    <w:rsid w:val="00DE7B42"/>
    <w:rsid w:val="00F96C27"/>
    <w:rsid w:val="00FD18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963B"/>
  <w15:chartTrackingRefBased/>
  <w15:docId w15:val="{42BD81DA-CB55-43DD-A701-85F874AD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C2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0545">
      <w:bodyDiv w:val="1"/>
      <w:marLeft w:val="0"/>
      <w:marRight w:val="0"/>
      <w:marTop w:val="0"/>
      <w:marBottom w:val="0"/>
      <w:divBdr>
        <w:top w:val="none" w:sz="0" w:space="0" w:color="auto"/>
        <w:left w:val="none" w:sz="0" w:space="0" w:color="auto"/>
        <w:bottom w:val="none" w:sz="0" w:space="0" w:color="auto"/>
        <w:right w:val="none" w:sz="0" w:space="0" w:color="auto"/>
      </w:divBdr>
    </w:div>
    <w:div w:id="9405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dc:creator>
  <cp:keywords/>
  <dc:description/>
  <cp:lastModifiedBy>farhangi</cp:lastModifiedBy>
  <cp:revision>1</cp:revision>
  <dcterms:created xsi:type="dcterms:W3CDTF">2022-02-28T15:58:00Z</dcterms:created>
  <dcterms:modified xsi:type="dcterms:W3CDTF">2022-02-28T16:04:00Z</dcterms:modified>
</cp:coreProperties>
</file>