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36" w:rsidRDefault="009B6736" w:rsidP="009B6736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302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18 </w:t>
      </w:r>
      <w:r>
        <w:rPr>
          <w:rFonts w:hint="cs"/>
          <w:rtl/>
        </w:rPr>
        <w:t>اسفند</w:t>
      </w:r>
      <w:r>
        <w:rPr>
          <w:rtl/>
        </w:rPr>
        <w:t xml:space="preserve"> 1371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21 </w:t>
      </w:r>
      <w:r>
        <w:rPr>
          <w:rFonts w:hint="cs"/>
          <w:rtl/>
        </w:rPr>
        <w:t>فروردین</w:t>
      </w:r>
      <w:r>
        <w:rPr>
          <w:rtl/>
        </w:rPr>
        <w:t xml:space="preserve"> 1372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698</w:t>
      </w:r>
    </w:p>
    <w:p w:rsidR="009B6736" w:rsidRDefault="009B6736" w:rsidP="009B6736">
      <w:pPr>
        <w:rPr>
          <w:rtl/>
        </w:rPr>
      </w:pP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9B6736" w:rsidRDefault="009B6736" w:rsidP="009B6736">
      <w:pPr>
        <w:rPr>
          <w:rtl/>
        </w:rPr>
      </w:pPr>
    </w:p>
    <w:p w:rsidR="009B6736" w:rsidRDefault="009B6736" w:rsidP="009B6736">
      <w:pPr>
        <w:rPr>
          <w:rtl/>
        </w:rPr>
      </w:pPr>
      <w:r>
        <w:rPr>
          <w:rtl/>
        </w:rPr>
        <w:t>-</w:t>
      </w:r>
      <w:r>
        <w:rPr>
          <w:rFonts w:hint="cs"/>
          <w:rtl/>
        </w:rPr>
        <w:t>متعاقب</w:t>
      </w:r>
      <w:r>
        <w:rPr>
          <w:rtl/>
        </w:rPr>
        <w:t xml:space="preserve"> </w:t>
      </w:r>
      <w:r>
        <w:rPr>
          <w:rFonts w:hint="cs"/>
          <w:rtl/>
        </w:rPr>
        <w:t>ماموریتی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طرحهایی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محول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وتاسیسات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وری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،‌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ومسیولیتی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ونهادهای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ومردمی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،‌شورا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هیاتی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: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مسیول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امورمساجد،رییس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،‌فرمانده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اوقاف</w:t>
      </w:r>
      <w:r>
        <w:rPr>
          <w:rtl/>
        </w:rPr>
        <w:t xml:space="preserve"> </w:t>
      </w:r>
      <w:r>
        <w:rPr>
          <w:rFonts w:hint="cs"/>
          <w:rtl/>
        </w:rPr>
        <w:t>وامورخیریه</w:t>
      </w:r>
      <w:r>
        <w:rPr>
          <w:rtl/>
        </w:rPr>
        <w:t xml:space="preserve"> ( </w:t>
      </w:r>
      <w:r>
        <w:rPr>
          <w:rFonts w:hint="cs"/>
          <w:rtl/>
        </w:rPr>
        <w:t>بنابه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وپرورش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وشهردار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.)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رادرمساجد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واستعداد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وسازمان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: 1-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دایربودن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2- </w:t>
      </w:r>
      <w:r>
        <w:rPr>
          <w:rFonts w:hint="cs"/>
          <w:rtl/>
        </w:rPr>
        <w:t>مساجدی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،‌به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فیلمهای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3- </w:t>
      </w:r>
      <w:r>
        <w:rPr>
          <w:rFonts w:hint="cs"/>
          <w:rtl/>
        </w:rPr>
        <w:t>درمساجدی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نظرساختمانی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دایر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باکمک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خوشنویسی</w:t>
      </w:r>
      <w:r>
        <w:rPr>
          <w:rtl/>
        </w:rPr>
        <w:t xml:space="preserve"> </w:t>
      </w:r>
      <w:r>
        <w:rPr>
          <w:rFonts w:hint="cs"/>
          <w:rtl/>
        </w:rPr>
        <w:t>،انجمن</w:t>
      </w:r>
      <w:r>
        <w:rPr>
          <w:rtl/>
        </w:rPr>
        <w:t xml:space="preserve"> </w:t>
      </w:r>
      <w:r>
        <w:rPr>
          <w:rFonts w:hint="cs"/>
          <w:rtl/>
        </w:rPr>
        <w:t>سینمای</w:t>
      </w:r>
      <w:r>
        <w:rPr>
          <w:rtl/>
        </w:rPr>
        <w:t xml:space="preserve"> </w:t>
      </w:r>
      <w:r>
        <w:rPr>
          <w:rFonts w:hint="cs"/>
          <w:rtl/>
        </w:rPr>
        <w:t>جوان،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سرودهای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(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)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آموزشها</w:t>
      </w:r>
      <w:r>
        <w:rPr>
          <w:rtl/>
        </w:rPr>
        <w:t xml:space="preserve"> </w:t>
      </w:r>
      <w:r>
        <w:rPr>
          <w:rFonts w:hint="cs"/>
          <w:rtl/>
        </w:rPr>
        <w:t>رادر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دایر</w:t>
      </w:r>
      <w:r>
        <w:rPr>
          <w:rtl/>
        </w:rPr>
        <w:t xml:space="preserve"> </w:t>
      </w:r>
      <w:r>
        <w:rPr>
          <w:rFonts w:hint="cs"/>
          <w:rtl/>
        </w:rPr>
        <w:t>خواهدکرد</w:t>
      </w:r>
      <w:r>
        <w:rPr>
          <w:rtl/>
        </w:rPr>
        <w:t xml:space="preserve"> 4-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کلاسهای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آموزشهای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،‌آموزش</w:t>
      </w:r>
      <w:r>
        <w:rPr>
          <w:rtl/>
        </w:rPr>
        <w:t xml:space="preserve"> </w:t>
      </w:r>
      <w:r>
        <w:rPr>
          <w:rFonts w:hint="cs"/>
          <w:rtl/>
        </w:rPr>
        <w:t>کامپیوتر</w:t>
      </w:r>
      <w:r>
        <w:rPr>
          <w:rtl/>
        </w:rPr>
        <w:t xml:space="preserve"> ‌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بهداشتی</w:t>
      </w:r>
      <w:r>
        <w:rPr>
          <w:rtl/>
        </w:rPr>
        <w:t xml:space="preserve"> </w:t>
      </w:r>
      <w:r>
        <w:rPr>
          <w:rFonts w:hint="cs"/>
          <w:rtl/>
        </w:rPr>
        <w:t>وبهداشت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،آموزش</w:t>
      </w:r>
      <w:r>
        <w:rPr>
          <w:rtl/>
        </w:rPr>
        <w:t xml:space="preserve"> </w:t>
      </w:r>
      <w:r>
        <w:rPr>
          <w:rFonts w:hint="cs"/>
          <w:rtl/>
        </w:rPr>
        <w:t>خیاطی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........ </w:t>
      </w:r>
      <w:r>
        <w:rPr>
          <w:rFonts w:hint="cs"/>
          <w:rtl/>
        </w:rPr>
        <w:t>راباهمکاری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دایرنمایند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وسازماندهی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وشهرستانها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هیاتهایی</w:t>
      </w:r>
      <w:r>
        <w:rPr>
          <w:rtl/>
        </w:rPr>
        <w:t xml:space="preserve"> </w:t>
      </w:r>
      <w:r>
        <w:rPr>
          <w:rFonts w:hint="cs"/>
          <w:rtl/>
        </w:rPr>
        <w:t>باترکیب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ونهادهای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وتبلیغی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باوزارت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خواهدکردوبرحسب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درزمینه</w:t>
      </w:r>
      <w:r>
        <w:rPr>
          <w:rtl/>
        </w:rPr>
        <w:t xml:space="preserve"> </w:t>
      </w:r>
      <w:r>
        <w:rPr>
          <w:rFonts w:hint="cs"/>
          <w:rtl/>
        </w:rPr>
        <w:t>فعالیتهایی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: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کتابفروشی</w:t>
      </w:r>
      <w:r>
        <w:rPr>
          <w:rtl/>
        </w:rPr>
        <w:t xml:space="preserve"> </w:t>
      </w:r>
      <w:r>
        <w:rPr>
          <w:rFonts w:hint="cs"/>
          <w:rtl/>
        </w:rPr>
        <w:t>،نشر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گالری</w:t>
      </w:r>
      <w:r>
        <w:rPr>
          <w:rtl/>
        </w:rPr>
        <w:t xml:space="preserve"> </w:t>
      </w:r>
      <w:r>
        <w:rPr>
          <w:rFonts w:hint="cs"/>
          <w:rtl/>
        </w:rPr>
        <w:t>نقاشی</w:t>
      </w:r>
      <w:r>
        <w:rPr>
          <w:rtl/>
        </w:rPr>
        <w:t xml:space="preserve"> </w:t>
      </w:r>
      <w:r>
        <w:rPr>
          <w:rFonts w:hint="cs"/>
          <w:rtl/>
        </w:rPr>
        <w:t>وخط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وویدیو</w:t>
      </w:r>
      <w:r>
        <w:rPr>
          <w:rtl/>
        </w:rPr>
        <w:t xml:space="preserve"> </w:t>
      </w:r>
      <w:r>
        <w:rPr>
          <w:rFonts w:hint="cs"/>
          <w:rtl/>
        </w:rPr>
        <w:t>کلوپ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مهیاخواهد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4: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هیاتها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وتاسیساتی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میتوانند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وهنری</w:t>
      </w:r>
      <w:r>
        <w:rPr>
          <w:rtl/>
        </w:rPr>
        <w:t xml:space="preserve"> </w:t>
      </w:r>
      <w:r>
        <w:rPr>
          <w:rFonts w:hint="cs"/>
          <w:rtl/>
        </w:rPr>
        <w:t>بکارگیرند،برنامه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FB6956" w:rsidRDefault="009B6736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E3"/>
    <w:rsid w:val="000617F8"/>
    <w:rsid w:val="00063D9E"/>
    <w:rsid w:val="003B4655"/>
    <w:rsid w:val="004843B7"/>
    <w:rsid w:val="005E1A64"/>
    <w:rsid w:val="00742420"/>
    <w:rsid w:val="00797BEE"/>
    <w:rsid w:val="009B6736"/>
    <w:rsid w:val="00D64766"/>
    <w:rsid w:val="00E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AB128-C446-4CDF-84DF-D0602083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2022-02-09T09:50:00Z</dcterms:created>
  <dcterms:modified xsi:type="dcterms:W3CDTF">2022-02-09T09:50:00Z</dcterms:modified>
</cp:coreProperties>
</file>