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F5" w:rsidRDefault="00E579F5" w:rsidP="00E579F5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4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1416</w:t>
      </w:r>
    </w:p>
    <w:p w:rsidR="00E579F5" w:rsidRDefault="00E579F5" w:rsidP="00E579F5">
      <w:pPr>
        <w:rPr>
          <w:rtl/>
        </w:rPr>
      </w:pP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</w:p>
    <w:p w:rsidR="00E579F5" w:rsidRDefault="00E579F5" w:rsidP="00E579F5">
      <w:pPr>
        <w:rPr>
          <w:rtl/>
        </w:rPr>
      </w:pPr>
    </w:p>
    <w:p w:rsidR="00E579F5" w:rsidRDefault="00E579F5" w:rsidP="00E579F5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566 </w:t>
      </w:r>
      <w:r>
        <w:rPr>
          <w:rFonts w:hint="cs"/>
          <w:rtl/>
        </w:rPr>
        <w:t>مورخ</w:t>
      </w:r>
      <w:r>
        <w:rPr>
          <w:rtl/>
        </w:rPr>
        <w:t xml:space="preserve"> 84/5/4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413 </w:t>
      </w:r>
      <w:r>
        <w:rPr>
          <w:rFonts w:hint="cs"/>
          <w:rtl/>
        </w:rPr>
        <w:t>مورخ</w:t>
      </w:r>
      <w:r>
        <w:rPr>
          <w:rtl/>
        </w:rPr>
        <w:t xml:space="preserve"> 76/11/14) </w:t>
      </w: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E579F5" w:rsidRDefault="00E579F5" w:rsidP="00E579F5">
      <w:pPr>
        <w:rPr>
          <w:rtl/>
        </w:rPr>
      </w:pPr>
    </w:p>
    <w:p w:rsidR="00E579F5" w:rsidRDefault="00E579F5" w:rsidP="00E579F5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کنکاش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E579F5" w:rsidRDefault="00E579F5" w:rsidP="00E579F5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دایمی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مقایسه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جاذبه‌ها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شخصیت‌های</w:t>
      </w:r>
      <w:r>
        <w:rPr>
          <w:rtl/>
        </w:rPr>
        <w:t xml:space="preserve"> </w:t>
      </w:r>
      <w:r>
        <w:rPr>
          <w:rFonts w:hint="cs"/>
          <w:rtl/>
        </w:rPr>
        <w:t>کاذب؛</w:t>
      </w:r>
    </w:p>
    <w:p w:rsidR="00E579F5" w:rsidRDefault="00E579F5" w:rsidP="00E579F5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بنیه</w:t>
      </w:r>
      <w:r>
        <w:rPr>
          <w:rtl/>
        </w:rPr>
        <w:t xml:space="preserve"> </w:t>
      </w:r>
      <w:r>
        <w:rPr>
          <w:rFonts w:hint="cs"/>
          <w:rtl/>
        </w:rPr>
        <w:t>اعتقادی،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والدین،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مادران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حساسیت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فرزندان؛</w:t>
      </w:r>
    </w:p>
    <w:p w:rsidR="00E579F5" w:rsidRDefault="00E579F5" w:rsidP="00E579F5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مدیران،</w:t>
      </w:r>
      <w:r>
        <w:rPr>
          <w:rtl/>
        </w:rPr>
        <w:t xml:space="preserve"> </w:t>
      </w:r>
      <w:r>
        <w:rPr>
          <w:rFonts w:hint="cs"/>
          <w:rtl/>
        </w:rPr>
        <w:t>معلمین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آموزشی؛</w:t>
      </w:r>
    </w:p>
    <w:p w:rsidR="00E579F5" w:rsidRDefault="00E579F5" w:rsidP="00E579F5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قابلیت‌ها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E579F5" w:rsidRDefault="00E579F5" w:rsidP="00E579F5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احیاء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منکر؛</w:t>
      </w:r>
    </w:p>
    <w:p w:rsidR="00E579F5" w:rsidRDefault="00E579F5" w:rsidP="00E579F5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E579F5" w:rsidRDefault="00E579F5" w:rsidP="00E579F5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درعرصه‌های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سست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بنیانهای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E579F5" w:rsidRDefault="00E579F5" w:rsidP="00E579F5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عفاف،</w:t>
      </w:r>
      <w:r>
        <w:rPr>
          <w:rtl/>
        </w:rPr>
        <w:t xml:space="preserve"> </w:t>
      </w:r>
      <w:r>
        <w:rPr>
          <w:rFonts w:hint="cs"/>
          <w:rtl/>
        </w:rPr>
        <w:t>پوشش،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بیان،</w:t>
      </w:r>
      <w:r>
        <w:rPr>
          <w:rtl/>
        </w:rPr>
        <w:t xml:space="preserve"> </w:t>
      </w:r>
      <w:r>
        <w:rPr>
          <w:rFonts w:hint="cs"/>
          <w:rtl/>
        </w:rPr>
        <w:t>فلسفه،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سنی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جذاب؛</w:t>
      </w:r>
    </w:p>
    <w:p w:rsidR="00E579F5" w:rsidRDefault="00E579F5" w:rsidP="00E579F5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اجبار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انسانی،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مصونیت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زشتی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اجتماعی؛</w:t>
      </w:r>
    </w:p>
    <w:p w:rsidR="00E579F5" w:rsidRDefault="00E579F5" w:rsidP="00E579F5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الگویی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امر؛</w:t>
      </w:r>
    </w:p>
    <w:p w:rsidR="00E579F5" w:rsidRDefault="00E579F5" w:rsidP="00E579F5">
      <w:pPr>
        <w:rPr>
          <w:rtl/>
        </w:rPr>
      </w:pPr>
      <w:r>
        <w:rPr>
          <w:rtl/>
        </w:rPr>
        <w:lastRenderedPageBreak/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E579F5" w:rsidRDefault="00E579F5" w:rsidP="00E579F5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کشور؛</w:t>
      </w:r>
      <w:r>
        <w:rPr>
          <w:rtl/>
        </w:rPr>
        <w:t xml:space="preserve"> 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مستدل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مدگرایی</w:t>
      </w:r>
      <w:r>
        <w:rPr>
          <w:rtl/>
        </w:rPr>
        <w:t xml:space="preserve"> </w:t>
      </w:r>
      <w:r>
        <w:rPr>
          <w:rFonts w:hint="cs"/>
          <w:rtl/>
        </w:rPr>
        <w:t>افراطی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کورکورانه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مد‌های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مدگرایی</w:t>
      </w:r>
      <w:r>
        <w:rPr>
          <w:rtl/>
        </w:rPr>
        <w:t xml:space="preserve"> </w:t>
      </w:r>
      <w:r>
        <w:rPr>
          <w:rFonts w:hint="cs"/>
          <w:rtl/>
        </w:rPr>
        <w:t>ملی؛</w:t>
      </w:r>
    </w:p>
    <w:p w:rsidR="00E579F5" w:rsidRDefault="00E579F5" w:rsidP="00E579F5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ریشه‌های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فرهنگی؛</w:t>
      </w:r>
    </w:p>
    <w:p w:rsidR="00E579F5" w:rsidRDefault="00E579F5" w:rsidP="00E579F5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کشف،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قابلیت‌ها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مطالبات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جلوه‌گری‌های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حیطه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حجاب؛</w:t>
      </w:r>
    </w:p>
    <w:p w:rsidR="00E579F5" w:rsidRDefault="00E579F5" w:rsidP="00E579F5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«</w:t>
      </w:r>
      <w:r>
        <w:rPr>
          <w:rFonts w:hint="cs"/>
          <w:rtl/>
        </w:rPr>
        <w:t>زمینه،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تاثیرات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موضوع؛</w:t>
      </w:r>
    </w:p>
    <w:p w:rsidR="00E579F5" w:rsidRDefault="00E579F5" w:rsidP="00E579F5">
      <w:pPr>
        <w:rPr>
          <w:rtl/>
        </w:rPr>
      </w:pP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خانواده‌ها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همسر،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یکدیگر،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زیستی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قناعت</w:t>
      </w:r>
      <w:r>
        <w:rPr>
          <w:rtl/>
        </w:rPr>
        <w:t xml:space="preserve"> </w:t>
      </w:r>
      <w:r>
        <w:rPr>
          <w:rFonts w:hint="cs"/>
          <w:rtl/>
        </w:rPr>
        <w:t>پیشگی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زندگی؛</w:t>
      </w:r>
    </w:p>
    <w:p w:rsidR="00E579F5" w:rsidRDefault="00E579F5" w:rsidP="00E579F5">
      <w:pPr>
        <w:rPr>
          <w:rtl/>
        </w:rPr>
      </w:pP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جوانان؛</w:t>
      </w:r>
    </w:p>
    <w:p w:rsidR="00E579F5" w:rsidRDefault="00E579F5" w:rsidP="00E579F5">
      <w:pPr>
        <w:rPr>
          <w:rtl/>
        </w:rPr>
      </w:pP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بنیادهای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مساعدت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جوانان؛</w:t>
      </w:r>
    </w:p>
    <w:p w:rsidR="00E579F5" w:rsidRDefault="00E579F5" w:rsidP="00E579F5">
      <w:pPr>
        <w:rPr>
          <w:rtl/>
        </w:rPr>
      </w:pP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مهارتهای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توانمندیهای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طرح‌های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اشتغالی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ازدواج،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نهایتاً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عفاف؛</w:t>
      </w:r>
    </w:p>
    <w:p w:rsidR="00E579F5" w:rsidRDefault="00E579F5" w:rsidP="00E579F5">
      <w:pPr>
        <w:rPr>
          <w:rtl/>
        </w:rPr>
      </w:pP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رسانه‌های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(</w:t>
      </w:r>
      <w:r>
        <w:rPr>
          <w:rFonts w:hint="cs"/>
          <w:rtl/>
        </w:rPr>
        <w:t>فیلم،</w:t>
      </w:r>
      <w:r>
        <w:rPr>
          <w:rtl/>
        </w:rPr>
        <w:t xml:space="preserve"> </w:t>
      </w:r>
      <w:r>
        <w:rPr>
          <w:rFonts w:hint="cs"/>
          <w:rtl/>
        </w:rPr>
        <w:t>سریال،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تناقض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امر؛</w:t>
      </w:r>
    </w:p>
    <w:p w:rsidR="00E579F5" w:rsidRDefault="00E579F5" w:rsidP="00E579F5">
      <w:pPr>
        <w:rPr>
          <w:rtl/>
        </w:rPr>
      </w:pPr>
      <w:r>
        <w:rPr>
          <w:rtl/>
        </w:rPr>
        <w:t>23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تبلیغی؛</w:t>
      </w:r>
    </w:p>
    <w:p w:rsidR="00E579F5" w:rsidRDefault="00E579F5" w:rsidP="00E579F5">
      <w:pPr>
        <w:rPr>
          <w:rtl/>
        </w:rPr>
      </w:pPr>
      <w:r>
        <w:rPr>
          <w:rtl/>
        </w:rPr>
        <w:t>24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قابلیت‌ها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احزاب،</w:t>
      </w:r>
      <w:r>
        <w:rPr>
          <w:rtl/>
        </w:rPr>
        <w:t xml:space="preserve"> </w:t>
      </w:r>
      <w:r>
        <w:rPr>
          <w:rFonts w:hint="cs"/>
          <w:rtl/>
        </w:rPr>
        <w:t>تشکل‌های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کشور؛</w:t>
      </w:r>
    </w:p>
    <w:p w:rsidR="00E579F5" w:rsidRDefault="00E579F5" w:rsidP="00E579F5">
      <w:pPr>
        <w:rPr>
          <w:rtl/>
        </w:rPr>
      </w:pPr>
      <w:r>
        <w:rPr>
          <w:rtl/>
        </w:rPr>
        <w:t>25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اقتصادی؛</w:t>
      </w:r>
    </w:p>
    <w:p w:rsidR="00E579F5" w:rsidRDefault="00E579F5" w:rsidP="00E579F5">
      <w:pPr>
        <w:rPr>
          <w:rtl/>
        </w:rPr>
      </w:pPr>
      <w:r>
        <w:rPr>
          <w:rtl/>
        </w:rPr>
        <w:t>26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مبلغان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خودجوش</w:t>
      </w:r>
      <w:r>
        <w:rPr>
          <w:rtl/>
        </w:rPr>
        <w:t xml:space="preserve"> </w:t>
      </w:r>
      <w:r>
        <w:rPr>
          <w:rFonts w:hint="cs"/>
          <w:rtl/>
        </w:rPr>
        <w:t>مردمی؛</w:t>
      </w:r>
    </w:p>
    <w:p w:rsidR="00E579F5" w:rsidRDefault="00E579F5" w:rsidP="00E579F5">
      <w:pPr>
        <w:rPr>
          <w:rtl/>
        </w:rPr>
      </w:pPr>
      <w:r>
        <w:rPr>
          <w:rtl/>
        </w:rPr>
        <w:lastRenderedPageBreak/>
        <w:t>27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کتاب،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مجلات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محتوایی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شکلی؛</w:t>
      </w:r>
    </w:p>
    <w:p w:rsidR="00E579F5" w:rsidRDefault="00E579F5" w:rsidP="00E579F5">
      <w:pPr>
        <w:rPr>
          <w:rtl/>
        </w:rPr>
      </w:pPr>
      <w:r>
        <w:rPr>
          <w:rtl/>
        </w:rPr>
        <w:t>28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سونگری؛</w:t>
      </w:r>
    </w:p>
    <w:p w:rsidR="00E579F5" w:rsidRDefault="00E579F5" w:rsidP="00E579F5">
      <w:pPr>
        <w:rPr>
          <w:rtl/>
        </w:rPr>
      </w:pPr>
      <w:r>
        <w:rPr>
          <w:rtl/>
        </w:rPr>
        <w:t>29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گرایشات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سیره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سنی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E579F5" w:rsidRDefault="00E579F5" w:rsidP="00E579F5">
      <w:pPr>
        <w:rPr>
          <w:rtl/>
        </w:rPr>
      </w:pPr>
      <w:r>
        <w:rPr>
          <w:rtl/>
        </w:rPr>
        <w:t>30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پوشیدگی،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شبهه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دو؛</w:t>
      </w:r>
    </w:p>
    <w:p w:rsidR="00E579F5" w:rsidRDefault="00E579F5" w:rsidP="00E579F5">
      <w:pPr>
        <w:rPr>
          <w:rtl/>
        </w:rPr>
      </w:pPr>
      <w:r>
        <w:rPr>
          <w:rtl/>
        </w:rPr>
        <w:t>31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فرهنگی؛</w:t>
      </w:r>
    </w:p>
    <w:p w:rsidR="00E579F5" w:rsidRDefault="00E579F5" w:rsidP="00E579F5">
      <w:pPr>
        <w:rPr>
          <w:rtl/>
        </w:rPr>
      </w:pPr>
      <w:r>
        <w:rPr>
          <w:rtl/>
        </w:rPr>
        <w:t>32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مومن،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ازبرخورد‌های</w:t>
      </w:r>
      <w:r>
        <w:rPr>
          <w:rtl/>
        </w:rPr>
        <w:t xml:space="preserve"> </w:t>
      </w:r>
      <w:r>
        <w:rPr>
          <w:rFonts w:hint="cs"/>
          <w:rtl/>
        </w:rPr>
        <w:t>خشن،</w:t>
      </w:r>
      <w:r>
        <w:rPr>
          <w:rtl/>
        </w:rPr>
        <w:t xml:space="preserve"> </w:t>
      </w:r>
      <w:r>
        <w:rPr>
          <w:rFonts w:hint="cs"/>
          <w:rtl/>
        </w:rPr>
        <w:t>فیزیکی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آمیز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متخلفین؛</w:t>
      </w:r>
    </w:p>
    <w:p w:rsidR="00E579F5" w:rsidRDefault="00E579F5" w:rsidP="00E579F5">
      <w:pPr>
        <w:rPr>
          <w:rtl/>
        </w:rPr>
      </w:pPr>
      <w:r>
        <w:rPr>
          <w:rtl/>
        </w:rPr>
        <w:t>33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پایدار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ناهنجار‌ی‌های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قانون؛</w:t>
      </w:r>
    </w:p>
    <w:p w:rsidR="00E579F5" w:rsidRDefault="00E579F5" w:rsidP="00E579F5">
      <w:pPr>
        <w:rPr>
          <w:rtl/>
        </w:rPr>
      </w:pPr>
      <w:r>
        <w:rPr>
          <w:rtl/>
        </w:rPr>
        <w:t>34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حساسیت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مجموعه‌های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مسیولیت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E579F5" w:rsidRDefault="00E579F5" w:rsidP="00E579F5">
      <w:pPr>
        <w:rPr>
          <w:rtl/>
        </w:rPr>
      </w:pPr>
      <w:r>
        <w:rPr>
          <w:rtl/>
        </w:rPr>
        <w:t>35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تبلیغی،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حجاب؛</w:t>
      </w:r>
    </w:p>
    <w:p w:rsidR="00E579F5" w:rsidRDefault="00E579F5" w:rsidP="00E579F5">
      <w:pPr>
        <w:rPr>
          <w:rtl/>
        </w:rPr>
      </w:pPr>
      <w:r>
        <w:rPr>
          <w:rtl/>
        </w:rPr>
        <w:t>36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مسیولین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مناسب‌سازی</w:t>
      </w:r>
      <w:r>
        <w:rPr>
          <w:rtl/>
        </w:rPr>
        <w:t xml:space="preserve"> </w:t>
      </w:r>
      <w:r>
        <w:rPr>
          <w:rFonts w:hint="cs"/>
          <w:rtl/>
        </w:rPr>
        <w:t>فیزیکی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ادرات،</w:t>
      </w:r>
      <w:r>
        <w:rPr>
          <w:rtl/>
        </w:rPr>
        <w:t xml:space="preserve"> </w:t>
      </w:r>
      <w:r>
        <w:rPr>
          <w:rFonts w:hint="cs"/>
          <w:rtl/>
        </w:rPr>
        <w:t>بانک‌ها،</w:t>
      </w:r>
      <w:r>
        <w:rPr>
          <w:rtl/>
        </w:rPr>
        <w:t xml:space="preserve"> </w:t>
      </w:r>
      <w:r>
        <w:rPr>
          <w:rFonts w:hint="cs"/>
          <w:rtl/>
        </w:rPr>
        <w:t>مدارس،</w:t>
      </w:r>
      <w:r>
        <w:rPr>
          <w:rtl/>
        </w:rPr>
        <w:t xml:space="preserve"> </w:t>
      </w:r>
      <w:r>
        <w:rPr>
          <w:rFonts w:hint="cs"/>
          <w:rtl/>
        </w:rPr>
        <w:t>دانشگاه‌ها،</w:t>
      </w:r>
      <w:r>
        <w:rPr>
          <w:rtl/>
        </w:rPr>
        <w:t xml:space="preserve"> </w:t>
      </w:r>
      <w:r>
        <w:rPr>
          <w:rFonts w:hint="cs"/>
          <w:rtl/>
        </w:rPr>
        <w:t>شرکت‌های</w:t>
      </w:r>
      <w:r>
        <w:rPr>
          <w:rtl/>
        </w:rPr>
        <w:t xml:space="preserve"> </w:t>
      </w:r>
      <w:r>
        <w:rPr>
          <w:rFonts w:hint="cs"/>
          <w:rtl/>
        </w:rPr>
        <w:t>خصوصی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شاغلین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مراجعین؛</w:t>
      </w:r>
    </w:p>
    <w:p w:rsidR="00E579F5" w:rsidRDefault="00E579F5" w:rsidP="00E579F5">
      <w:pPr>
        <w:rPr>
          <w:rtl/>
        </w:rPr>
      </w:pPr>
      <w:r>
        <w:rPr>
          <w:rtl/>
        </w:rPr>
        <w:t>37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الگو‌های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رسانه‌ها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اقناع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طلبی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زیبا</w:t>
      </w:r>
      <w:r>
        <w:rPr>
          <w:rtl/>
        </w:rPr>
        <w:t xml:space="preserve"> </w:t>
      </w:r>
      <w:r>
        <w:rPr>
          <w:rFonts w:hint="cs"/>
          <w:rtl/>
        </w:rPr>
        <w:t>شناختی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اجباری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حجاب؛</w:t>
      </w:r>
    </w:p>
    <w:p w:rsidR="00E579F5" w:rsidRDefault="00E579F5" w:rsidP="00E579F5">
      <w:pPr>
        <w:rPr>
          <w:rtl/>
        </w:rPr>
      </w:pPr>
      <w:r>
        <w:rPr>
          <w:rtl/>
        </w:rPr>
        <w:t>38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نهاد‌های</w:t>
      </w:r>
      <w:r>
        <w:rPr>
          <w:rtl/>
        </w:rPr>
        <w:t xml:space="preserve"> </w:t>
      </w:r>
      <w:r>
        <w:rPr>
          <w:rFonts w:hint="cs"/>
          <w:rtl/>
        </w:rPr>
        <w:t>فرهنگساز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مولفه‌ای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جهت‌دهی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آراستگی</w:t>
      </w:r>
      <w:r>
        <w:rPr>
          <w:rtl/>
        </w:rPr>
        <w:t xml:space="preserve"> </w:t>
      </w:r>
      <w:r>
        <w:rPr>
          <w:rFonts w:hint="cs"/>
          <w:rtl/>
        </w:rPr>
        <w:t>جوانان؛</w:t>
      </w:r>
    </w:p>
    <w:p w:rsidR="00E579F5" w:rsidRDefault="00E579F5" w:rsidP="00E579F5">
      <w:pPr>
        <w:rPr>
          <w:rtl/>
        </w:rPr>
      </w:pPr>
      <w:r>
        <w:rPr>
          <w:rtl/>
        </w:rPr>
        <w:t>39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وترغیب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نماد‌ها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الگو‌های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ممانعت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الگو‌های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اسلامی؛</w:t>
      </w:r>
    </w:p>
    <w:p w:rsidR="00E579F5" w:rsidRDefault="00E579F5" w:rsidP="00E579F5">
      <w:pPr>
        <w:rPr>
          <w:rtl/>
        </w:rPr>
      </w:pPr>
      <w:r>
        <w:rPr>
          <w:rtl/>
        </w:rPr>
        <w:t>40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اقلام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حجاب؛</w:t>
      </w:r>
    </w:p>
    <w:p w:rsidR="00E579F5" w:rsidRDefault="00E579F5" w:rsidP="00E579F5">
      <w:pPr>
        <w:rPr>
          <w:rtl/>
        </w:rPr>
      </w:pPr>
      <w:r>
        <w:rPr>
          <w:rtl/>
        </w:rPr>
        <w:lastRenderedPageBreak/>
        <w:t>41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پارچه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الگو‌های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طراحان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E579F5" w:rsidRDefault="00E579F5" w:rsidP="00E579F5">
      <w:pPr>
        <w:rPr>
          <w:rtl/>
        </w:rPr>
      </w:pPr>
      <w:r>
        <w:rPr>
          <w:rtl/>
        </w:rPr>
        <w:t>42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ملل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الگو‌ها</w:t>
      </w:r>
      <w:r>
        <w:rPr>
          <w:rtl/>
        </w:rPr>
        <w:t xml:space="preserve"> </w:t>
      </w:r>
      <w:r>
        <w:rPr>
          <w:rFonts w:hint="cs"/>
          <w:rtl/>
        </w:rPr>
        <w:t>ونماد‌های</w:t>
      </w:r>
      <w:r>
        <w:rPr>
          <w:rtl/>
        </w:rPr>
        <w:t xml:space="preserve"> </w:t>
      </w:r>
      <w:r>
        <w:rPr>
          <w:rFonts w:hint="cs"/>
          <w:rtl/>
        </w:rPr>
        <w:t>پارچه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اسلامی؛</w:t>
      </w:r>
    </w:p>
    <w:p w:rsidR="00E579F5" w:rsidRDefault="00E579F5" w:rsidP="00E579F5">
      <w:pPr>
        <w:rPr>
          <w:rtl/>
        </w:rPr>
      </w:pPr>
      <w:r>
        <w:rPr>
          <w:rtl/>
        </w:rPr>
        <w:t>43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رقابلت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E579F5" w:rsidRDefault="00E579F5" w:rsidP="00E579F5">
      <w:pPr>
        <w:rPr>
          <w:rtl/>
        </w:rPr>
      </w:pPr>
      <w:r>
        <w:rPr>
          <w:rtl/>
        </w:rPr>
        <w:t>44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پارچه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لباس‌های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الگو‌های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اسلامی؛</w:t>
      </w:r>
    </w:p>
    <w:p w:rsidR="00E579F5" w:rsidRDefault="00E579F5" w:rsidP="00E579F5">
      <w:pPr>
        <w:rPr>
          <w:rtl/>
        </w:rPr>
      </w:pPr>
      <w:r>
        <w:rPr>
          <w:rtl/>
        </w:rPr>
        <w:t>45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واردات</w:t>
      </w:r>
      <w:r>
        <w:rPr>
          <w:rtl/>
        </w:rPr>
        <w:t xml:space="preserve"> </w:t>
      </w:r>
      <w:r>
        <w:rPr>
          <w:rFonts w:hint="cs"/>
          <w:rtl/>
        </w:rPr>
        <w:t>پارچه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حجاب؛</w:t>
      </w:r>
    </w:p>
    <w:p w:rsidR="00E579F5" w:rsidRDefault="00E579F5" w:rsidP="00E579F5">
      <w:pPr>
        <w:rPr>
          <w:rtl/>
        </w:rPr>
      </w:pPr>
      <w:r>
        <w:rPr>
          <w:rtl/>
        </w:rPr>
        <w:t>46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>
        <w:rPr>
          <w:rtl/>
        </w:rPr>
        <w:t>.</w:t>
      </w:r>
    </w:p>
    <w:p w:rsidR="00E579F5" w:rsidRDefault="00E579F5" w:rsidP="00E579F5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>)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(</w:t>
      </w:r>
      <w:r>
        <w:rPr>
          <w:rFonts w:hint="cs"/>
          <w:rtl/>
        </w:rPr>
        <w:t>نایب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>)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(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>) 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 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وپرورش</w:t>
      </w:r>
      <w:r>
        <w:rPr>
          <w:rtl/>
        </w:rPr>
        <w:t xml:space="preserve"> 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فن‌آوری</w:t>
      </w:r>
      <w:r>
        <w:rPr>
          <w:rtl/>
        </w:rPr>
        <w:t xml:space="preserve"> 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و‌آموزش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  <w:r>
        <w:rPr>
          <w:rtl/>
        </w:rPr>
        <w:t xml:space="preserve"> 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شهرداری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مسکن</w:t>
      </w:r>
      <w:r>
        <w:rPr>
          <w:rtl/>
        </w:rPr>
        <w:t xml:space="preserve"> </w:t>
      </w:r>
      <w:r>
        <w:rPr>
          <w:rFonts w:hint="cs"/>
          <w:rtl/>
        </w:rPr>
        <w:t>وشهرسازی</w:t>
      </w:r>
      <w:r>
        <w:rPr>
          <w:rtl/>
        </w:rPr>
        <w:t xml:space="preserve"> 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گمرگ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FB6956" w:rsidRDefault="00E579F5" w:rsidP="00E579F5">
      <w:r>
        <w:rPr>
          <w:rtl/>
        </w:rPr>
        <w:t>47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راهکار‌ها،</w:t>
      </w:r>
      <w:r>
        <w:rPr>
          <w:rtl/>
        </w:rPr>
        <w:t xml:space="preserve"> </w:t>
      </w:r>
      <w:r>
        <w:rPr>
          <w:rFonts w:hint="cs"/>
          <w:rtl/>
        </w:rPr>
        <w:t>آیین‌نامه‌ها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63"/>
    <w:rsid w:val="000617F8"/>
    <w:rsid w:val="00063D9E"/>
    <w:rsid w:val="003B4655"/>
    <w:rsid w:val="004843B7"/>
    <w:rsid w:val="005E1A64"/>
    <w:rsid w:val="00742420"/>
    <w:rsid w:val="00797BEE"/>
    <w:rsid w:val="00D64766"/>
    <w:rsid w:val="00E579F5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B4B7-B753-47F2-8069-2C1405D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2022-02-09T09:20:00Z</dcterms:created>
  <dcterms:modified xsi:type="dcterms:W3CDTF">2022-02-09T09:20:00Z</dcterms:modified>
</cp:coreProperties>
</file>