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AC" w:rsidRDefault="005615AC" w:rsidP="005615A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735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تیر</w:t>
      </w:r>
      <w:r>
        <w:rPr>
          <w:rtl/>
        </w:rPr>
        <w:t xml:space="preserve"> 1392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 </w:t>
      </w:r>
      <w:r>
        <w:rPr>
          <w:rFonts w:hint="cs"/>
          <w:rtl/>
        </w:rPr>
        <w:t>مرداد</w:t>
      </w:r>
      <w:r>
        <w:rPr>
          <w:rtl/>
        </w:rPr>
        <w:t xml:space="preserve"> 1392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1950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 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۷۳۵ </w:t>
      </w:r>
      <w:r>
        <w:rPr>
          <w:rFonts w:hint="cs"/>
          <w:rtl/>
        </w:rPr>
        <w:t>مورخ</w:t>
      </w:r>
      <w:r>
        <w:rPr>
          <w:rtl/>
        </w:rPr>
        <w:t xml:space="preserve"> 1392/4/25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مقدمه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معرّف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متجلّی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اینده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اعتقادی،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اشتراکاتی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جوامعی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خصوصیاتی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خواهان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مبادرت</w:t>
      </w:r>
      <w:r>
        <w:rPr>
          <w:rtl/>
        </w:rPr>
        <w:t xml:space="preserve"> </w:t>
      </w:r>
      <w:r>
        <w:rPr>
          <w:rFonts w:hint="cs"/>
          <w:rtl/>
        </w:rPr>
        <w:t>ورزد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پیشران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محرکه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بیانات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۴۰۲ </w:t>
      </w:r>
      <w:r>
        <w:rPr>
          <w:rFonts w:hint="cs"/>
          <w:rtl/>
        </w:rPr>
        <w:t>مورخ</w:t>
      </w:r>
      <w:r>
        <w:rPr>
          <w:rtl/>
        </w:rPr>
        <w:t xml:space="preserve"> 1376/5/۱4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تدوین،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۴۲۴ </w:t>
      </w:r>
      <w:r>
        <w:rPr>
          <w:rFonts w:hint="cs"/>
          <w:rtl/>
        </w:rPr>
        <w:t>مورخ</w:t>
      </w:r>
      <w:r>
        <w:rPr>
          <w:rtl/>
        </w:rPr>
        <w:t xml:space="preserve"> 1377/5/13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پرداخته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بینانه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«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۱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۱۳۷۷ </w:t>
      </w:r>
      <w:r>
        <w:rPr>
          <w:rFonts w:hint="cs"/>
          <w:rtl/>
        </w:rPr>
        <w:t>گردید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پیشینه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مدون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وزارتین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شناسانه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بازه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۱۳۸۹ </w:t>
      </w:r>
      <w:r>
        <w:rPr>
          <w:rFonts w:hint="cs"/>
          <w:rtl/>
        </w:rPr>
        <w:t>ـ</w:t>
      </w:r>
      <w:r>
        <w:rPr>
          <w:rtl/>
        </w:rPr>
        <w:t xml:space="preserve"> ۱۳۷۷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بالندگی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روزسازی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فرادستی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پیرامونی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متولیان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برهمین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۲۱۲ </w:t>
      </w:r>
      <w:r>
        <w:rPr>
          <w:rFonts w:hint="cs"/>
          <w:rtl/>
        </w:rPr>
        <w:t>مورخ</w:t>
      </w:r>
      <w:r>
        <w:rPr>
          <w:rtl/>
        </w:rPr>
        <w:t xml:space="preserve"> 1389/12/18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۱۳۹۱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«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تسریع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«۱۰</w:t>
      </w:r>
      <w:r>
        <w:rPr>
          <w:rFonts w:hint="cs"/>
          <w:rtl/>
        </w:rPr>
        <w:t>،</w:t>
      </w:r>
      <w:r>
        <w:rPr>
          <w:rtl/>
        </w:rPr>
        <w:t xml:space="preserve"> ۸</w:t>
      </w:r>
      <w:r>
        <w:rPr>
          <w:rFonts w:hint="cs"/>
          <w:rtl/>
        </w:rPr>
        <w:t>،</w:t>
      </w:r>
      <w:r>
        <w:rPr>
          <w:rtl/>
        </w:rPr>
        <w:t xml:space="preserve"> ۶</w:t>
      </w:r>
      <w:r>
        <w:rPr>
          <w:rFonts w:hint="cs"/>
          <w:rtl/>
        </w:rPr>
        <w:t>،</w:t>
      </w:r>
      <w:r>
        <w:rPr>
          <w:rtl/>
        </w:rPr>
        <w:t xml:space="preserve"> ۲»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(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)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۲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وزارتین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اینده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دانشگاهی،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حوزوی،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فرادستی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 ۱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فشرده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مأموریت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نماد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شوند؛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بایستی،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پیشران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محرکه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واره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متخصصین</w:t>
      </w:r>
      <w:r>
        <w:rPr>
          <w:rtl/>
        </w:rPr>
        <w:t xml:space="preserve"> </w:t>
      </w:r>
      <w:r>
        <w:rPr>
          <w:rFonts w:hint="cs"/>
          <w:rtl/>
        </w:rPr>
        <w:t>متعهد،</w:t>
      </w:r>
      <w:r>
        <w:rPr>
          <w:rtl/>
        </w:rPr>
        <w:t xml:space="preserve"> </w:t>
      </w:r>
      <w:r>
        <w:rPr>
          <w:rFonts w:hint="cs"/>
          <w:rtl/>
        </w:rPr>
        <w:t>خلاق،</w:t>
      </w:r>
      <w:r>
        <w:rPr>
          <w:rtl/>
        </w:rPr>
        <w:t xml:space="preserve"> </w:t>
      </w:r>
      <w:r>
        <w:rPr>
          <w:rFonts w:hint="cs"/>
          <w:rtl/>
        </w:rPr>
        <w:t>متخلق،</w:t>
      </w:r>
      <w:r>
        <w:rPr>
          <w:rtl/>
        </w:rPr>
        <w:t xml:space="preserve"> </w:t>
      </w:r>
      <w:r>
        <w:rPr>
          <w:rFonts w:hint="cs"/>
          <w:rtl/>
        </w:rPr>
        <w:t>ماهر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کارآفرین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فراملی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۱)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اعتقادی،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اصول،</w:t>
      </w:r>
      <w:r>
        <w:rPr>
          <w:rtl/>
        </w:rPr>
        <w:t xml:space="preserve">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۲)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تقویت</w:t>
      </w:r>
      <w:r>
        <w:rPr>
          <w:rtl/>
        </w:rPr>
        <w:t xml:space="preserve"> </w:t>
      </w:r>
      <w:r>
        <w:rPr>
          <w:rFonts w:hint="cs"/>
          <w:rtl/>
        </w:rPr>
        <w:t>عقلانیت،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وحیانی،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۳) </w:t>
      </w:r>
      <w:r>
        <w:rPr>
          <w:rFonts w:hint="cs"/>
          <w:rtl/>
        </w:rPr>
        <w:t>قدسی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قداست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متعلم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۴)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تهذیب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۵)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بصیرت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دلبستگی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وفاداری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۶)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وابستگی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نافع،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خودکفایی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تضارب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۷)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۸)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اینده</w:t>
      </w:r>
      <w:r>
        <w:rPr>
          <w:rtl/>
        </w:rPr>
        <w:t xml:space="preserve"> </w:t>
      </w:r>
      <w:r>
        <w:rPr>
          <w:rFonts w:hint="cs"/>
          <w:rtl/>
        </w:rPr>
        <w:t>پژوهانه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تأثیرگذار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۹)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وحدت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جانبه؛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۱۰)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شایان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کلیات،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مفهومی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۱۱)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توازن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یکپارچگی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دانشگاه؛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۱۲)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هدایتگر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ناپذیر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۱۳)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شئونات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۱۴)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ملازمات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افق</w:t>
      </w:r>
      <w:r>
        <w:rPr>
          <w:rtl/>
        </w:rPr>
        <w:t xml:space="preserve"> ۱۴۰۴:</w:t>
      </w:r>
    </w:p>
    <w:p w:rsidR="005615AC" w:rsidRDefault="005615AC" w:rsidP="005615AC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پیشگام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پیشتاز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وحیانی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متدین،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آزاداندیش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متخصصانی</w:t>
      </w:r>
      <w:r>
        <w:rPr>
          <w:rtl/>
        </w:rPr>
        <w:t xml:space="preserve"> </w:t>
      </w:r>
      <w:r>
        <w:rPr>
          <w:rFonts w:hint="cs"/>
          <w:rtl/>
        </w:rPr>
        <w:t>متدین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افق</w:t>
      </w:r>
      <w:r>
        <w:rPr>
          <w:rtl/>
        </w:rPr>
        <w:t xml:space="preserve"> ۱۴۰۴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اتکال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لایزال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اندازهای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خردورز،</w:t>
      </w:r>
      <w:r>
        <w:rPr>
          <w:rtl/>
        </w:rPr>
        <w:t xml:space="preserve"> </w:t>
      </w:r>
      <w:r>
        <w:rPr>
          <w:rFonts w:hint="cs"/>
          <w:rtl/>
        </w:rPr>
        <w:t>آزاداندیش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خودکفایی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نخبگانی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معتقد،</w:t>
      </w:r>
      <w:r>
        <w:rPr>
          <w:rtl/>
        </w:rPr>
        <w:t xml:space="preserve"> </w:t>
      </w:r>
      <w:r>
        <w:rPr>
          <w:rFonts w:hint="cs"/>
          <w:rtl/>
        </w:rPr>
        <w:t>متشرع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متخلق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مهذب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متدین،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مولد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نافع،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وحیانی،</w:t>
      </w:r>
      <w:r>
        <w:rPr>
          <w:rtl/>
        </w:rPr>
        <w:t xml:space="preserve"> </w:t>
      </w:r>
      <w:r>
        <w:rPr>
          <w:rFonts w:hint="cs"/>
          <w:rtl/>
        </w:rPr>
        <w:t>عدالتخواه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آزاداندیش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آموختگانی</w:t>
      </w:r>
      <w:r>
        <w:rPr>
          <w:rtl/>
        </w:rPr>
        <w:t xml:space="preserve"> </w:t>
      </w:r>
      <w:r>
        <w:rPr>
          <w:rFonts w:hint="cs"/>
          <w:rtl/>
        </w:rPr>
        <w:t>متخصص،</w:t>
      </w:r>
      <w:r>
        <w:rPr>
          <w:rtl/>
        </w:rPr>
        <w:t xml:space="preserve"> </w:t>
      </w:r>
      <w:r>
        <w:rPr>
          <w:rFonts w:hint="cs"/>
          <w:rtl/>
        </w:rPr>
        <w:t>متعهد،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کارآفرین،</w:t>
      </w:r>
      <w:r>
        <w:rPr>
          <w:rtl/>
        </w:rPr>
        <w:t xml:space="preserve"> </w:t>
      </w:r>
      <w:r>
        <w:rPr>
          <w:rFonts w:hint="cs"/>
          <w:rtl/>
        </w:rPr>
        <w:t>تولیدکننده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محور،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قدسیت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متعلم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پیشتاز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«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وحیانی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پیشتاز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محققانی</w:t>
      </w:r>
      <w:r>
        <w:rPr>
          <w:rtl/>
        </w:rPr>
        <w:t xml:space="preserve"> </w:t>
      </w:r>
      <w:r>
        <w:rPr>
          <w:rFonts w:hint="cs"/>
          <w:rtl/>
        </w:rPr>
        <w:t>نوآور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چالش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درخدمت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کارآفرین،</w:t>
      </w:r>
      <w:r>
        <w:rPr>
          <w:rtl/>
        </w:rPr>
        <w:t xml:space="preserve"> </w:t>
      </w:r>
      <w:r>
        <w:rPr>
          <w:rFonts w:hint="cs"/>
          <w:rtl/>
        </w:rPr>
        <w:t>ارتقاءدهنده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مهارتی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پویا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>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۱)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۲)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۳)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۴)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۵)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۶)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دالت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۷)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۸)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۹)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پیوستی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اندازهای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کلان،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۱۰)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مهارتی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۱۱)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۱۲)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۱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مبانی،</w:t>
      </w:r>
      <w:r>
        <w:rPr>
          <w:rtl/>
        </w:rPr>
        <w:t xml:space="preserve"> </w:t>
      </w:r>
      <w:r>
        <w:rPr>
          <w:rFonts w:hint="cs"/>
          <w:rtl/>
        </w:rPr>
        <w:t>اصول،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۲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>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متعالی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بازتدوین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بازتعریف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فرادستگاهی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۱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تـقویت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اندیشی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مسئـولین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«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مشاور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تسری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هویتِ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انفعال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خودباختگی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ابعاد،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هویتِ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انتقادی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اساتید،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انتقادی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«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«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«</w:t>
      </w:r>
      <w:r>
        <w:rPr>
          <w:rFonts w:hint="cs"/>
          <w:rtl/>
        </w:rPr>
        <w:t>مدیریتی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۱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تدوینِ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نخبه</w:t>
      </w:r>
      <w:r>
        <w:rPr>
          <w:rtl/>
        </w:rPr>
        <w:t xml:space="preserve"> </w:t>
      </w:r>
      <w:r>
        <w:rPr>
          <w:rFonts w:hint="cs"/>
          <w:rtl/>
        </w:rPr>
        <w:t>پروری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حمایت،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شهدای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راهبرد</w:t>
      </w:r>
      <w:r>
        <w:rPr>
          <w:rtl/>
        </w:rPr>
        <w:t xml:space="preserve"> 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بینش،</w:t>
      </w:r>
      <w:r>
        <w:rPr>
          <w:rtl/>
        </w:rPr>
        <w:t xml:space="preserve"> </w:t>
      </w:r>
      <w:r>
        <w:rPr>
          <w:rFonts w:hint="cs"/>
          <w:rtl/>
        </w:rPr>
        <w:t>بصیرت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(</w:t>
      </w:r>
      <w:r>
        <w:rPr>
          <w:rFonts w:hint="cs"/>
          <w:rtl/>
        </w:rPr>
        <w:t>اساتید،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کارکنا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>
        <w:rPr>
          <w:rtl/>
        </w:rPr>
        <w:t>)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نقد،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استکبارستیزی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آزاداندیشی،</w:t>
      </w:r>
      <w:r>
        <w:rPr>
          <w:rtl/>
        </w:rPr>
        <w:t xml:space="preserve"> </w:t>
      </w:r>
      <w:r>
        <w:rPr>
          <w:rFonts w:hint="cs"/>
          <w:rtl/>
        </w:rPr>
        <w:t>پرسشگری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نقدپذیری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خردگرایی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پرسشگری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مداخلات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آزاداندیشی،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پرسشگری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آزاداندیشی،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توجیهی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متولیان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برگزارکنندگان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آزاداندیشی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۸: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ارتقای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حوزویان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اسوه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۹: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نواندیشی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شناسی،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شناسی،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نواندیشی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دستاوردهایی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سازندگی،</w:t>
      </w:r>
      <w:r>
        <w:rPr>
          <w:rtl/>
        </w:rPr>
        <w:t xml:space="preserve"> </w:t>
      </w:r>
      <w:r>
        <w:rPr>
          <w:rFonts w:hint="cs"/>
          <w:rtl/>
        </w:rPr>
        <w:t>بسیج،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سوادآموزی،</w:t>
      </w:r>
      <w:r>
        <w:rPr>
          <w:rtl/>
        </w:rPr>
        <w:t xml:space="preserve"> </w:t>
      </w:r>
      <w:r>
        <w:rPr>
          <w:rFonts w:hint="cs"/>
          <w:rtl/>
        </w:rPr>
        <w:t>سپاه،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نواندیشی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معرفی،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نواندیش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باوری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۷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آفت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التقاط،</w:t>
      </w:r>
      <w:r>
        <w:rPr>
          <w:rtl/>
        </w:rPr>
        <w:t xml:space="preserve"> </w:t>
      </w:r>
      <w:r>
        <w:rPr>
          <w:rFonts w:hint="cs"/>
          <w:rtl/>
        </w:rPr>
        <w:t>تحجر،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hint="cs"/>
          <w:rtl/>
        </w:rPr>
        <w:t>نگری،</w:t>
      </w:r>
      <w:r>
        <w:rPr>
          <w:rtl/>
        </w:rPr>
        <w:t xml:space="preserve"> </w:t>
      </w:r>
      <w:r>
        <w:rPr>
          <w:rFonts w:hint="cs"/>
          <w:rtl/>
        </w:rPr>
        <w:t>خرافه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نوظهور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۱۰: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نشاط،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وری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اینده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غیردانشگاهی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مرام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روندهای</w:t>
      </w:r>
      <w:r>
        <w:rPr>
          <w:rtl/>
        </w:rPr>
        <w:t xml:space="preserve"> </w:t>
      </w:r>
      <w:r>
        <w:rPr>
          <w:rFonts w:hint="cs"/>
          <w:rtl/>
        </w:rPr>
        <w:t>مشارکتی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مشوق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قانونمندی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 xml:space="preserve">۶ 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تشکلی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قابلیت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تأثیرگذاری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سازوکارهای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آزاداندیشان</w:t>
      </w:r>
      <w:r>
        <w:rPr>
          <w:rtl/>
        </w:rPr>
        <w:t xml:space="preserve"> </w:t>
      </w:r>
      <w:r>
        <w:rPr>
          <w:rFonts w:hint="cs"/>
          <w:rtl/>
        </w:rPr>
        <w:t>استکبارستیز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آپارتاید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صهیونیسم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فلسطین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بیداری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بیداری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جهاد،</w:t>
      </w:r>
      <w:r>
        <w:rPr>
          <w:rtl/>
        </w:rPr>
        <w:t xml:space="preserve">  </w:t>
      </w:r>
      <w:r>
        <w:rPr>
          <w:rFonts w:hint="cs"/>
          <w:rtl/>
        </w:rPr>
        <w:t>ایثار،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محرومین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جانبازان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ایثارگران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بسیجیـان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عرصـه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علمـی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فرهنگـی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عنـوان</w:t>
      </w:r>
      <w:r>
        <w:rPr>
          <w:rtl/>
        </w:rPr>
        <w:t xml:space="preserve"> </w:t>
      </w:r>
      <w:r>
        <w:rPr>
          <w:rFonts w:hint="cs"/>
          <w:rtl/>
        </w:rPr>
        <w:t>الگـو</w:t>
      </w:r>
      <w:r>
        <w:rPr>
          <w:rtl/>
        </w:rPr>
        <w:t xml:space="preserve"> </w:t>
      </w:r>
      <w:r>
        <w:rPr>
          <w:rFonts w:hint="cs"/>
          <w:rtl/>
        </w:rPr>
        <w:t>بـرای</w:t>
      </w:r>
      <w:r>
        <w:rPr>
          <w:rtl/>
        </w:rPr>
        <w:t xml:space="preserve"> </w:t>
      </w:r>
      <w:r>
        <w:rPr>
          <w:rFonts w:hint="cs"/>
          <w:rtl/>
        </w:rPr>
        <w:t>نسـل</w:t>
      </w:r>
      <w:r>
        <w:rPr>
          <w:rtl/>
        </w:rPr>
        <w:t xml:space="preserve"> </w:t>
      </w:r>
      <w:r>
        <w:rPr>
          <w:rFonts w:hint="cs"/>
          <w:rtl/>
        </w:rPr>
        <w:t>جـوان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حجاب،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براجرای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ترویج،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کارامدسازی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اعتباربخشی</w:t>
      </w:r>
      <w:r>
        <w:rPr>
          <w:rtl/>
        </w:rPr>
        <w:t xml:space="preserve"> </w:t>
      </w:r>
      <w:r>
        <w:rPr>
          <w:rFonts w:hint="cs"/>
          <w:rtl/>
        </w:rPr>
        <w:t>بیمارستان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استانداردها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 xml:space="preserve">۸ 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داوطلبانه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بیمار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مرتبط،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</w:p>
    <w:p w:rsidR="005615AC" w:rsidRDefault="005615AC" w:rsidP="005615AC">
      <w:pPr>
        <w:rPr>
          <w:rtl/>
        </w:rPr>
      </w:pP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اقناع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جنسی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</w:p>
    <w:p w:rsidR="005615AC" w:rsidRDefault="005615AC" w:rsidP="005615AC">
      <w:pPr>
        <w:rPr>
          <w:rtl/>
        </w:rPr>
      </w:pP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شئونات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مستعد،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محجبه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گزینی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ناپذیر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محرمیت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جنسی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پایش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راهکارهایی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سادگی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نهادها،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متأهل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درسی،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راهبرد</w:t>
      </w:r>
      <w:r>
        <w:rPr>
          <w:rtl/>
        </w:rPr>
        <w:t xml:space="preserve"> ۱۸: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مسجدمحوری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پردیس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تجمیع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مسجدمحوری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عمق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معرفتی،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تقواطلبی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سبقت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خیرات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واقفین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۱۸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جماعات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۱۹: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استخراج،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سازوکارها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مفاهیم،</w:t>
      </w:r>
      <w:r>
        <w:rPr>
          <w:rtl/>
        </w:rPr>
        <w:t xml:space="preserve">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۴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«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۲۰: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تهدیدات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پایگاه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پدافند</w:t>
      </w:r>
      <w:r>
        <w:rPr>
          <w:rtl/>
        </w:rPr>
        <w:t xml:space="preserve"> </w:t>
      </w:r>
      <w:r>
        <w:rPr>
          <w:rFonts w:hint="cs"/>
          <w:rtl/>
        </w:rPr>
        <w:t>غیرعامل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پدافند</w:t>
      </w:r>
      <w:r>
        <w:rPr>
          <w:rtl/>
        </w:rPr>
        <w:t xml:space="preserve"> </w:t>
      </w:r>
      <w:r>
        <w:rPr>
          <w:rFonts w:hint="cs"/>
          <w:rtl/>
        </w:rPr>
        <w:t>غیرعامل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۲۰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فرماندهان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افسران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۲۱: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۲۱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>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سرفصل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۱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سرفصل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یاددهی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یادگیری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پیشینه،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گنجاندن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بازطراحی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قابلیت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هویتی،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مناسک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بازخوانی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بازسازی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اختیاری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دانش،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آموختگان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حدود،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نقادانه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ساختار،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سازوکارهای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۵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مضاف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نقد،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ابتکار،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حافظه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پرور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علایق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حمایـت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نخـبه</w:t>
      </w:r>
      <w:r>
        <w:rPr>
          <w:rtl/>
        </w:rPr>
        <w:t xml:space="preserve"> </w:t>
      </w:r>
      <w:r>
        <w:rPr>
          <w:rFonts w:hint="cs"/>
          <w:rtl/>
        </w:rPr>
        <w:t>پرور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بـویژه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5615AC" w:rsidRDefault="005615AC" w:rsidP="005615AC">
      <w:pPr>
        <w:rPr>
          <w:rtl/>
        </w:rPr>
      </w:pP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۲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آزمایشگاه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تراز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کارامدسازی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توسعه،</w:t>
      </w:r>
      <w:r>
        <w:rPr>
          <w:rtl/>
        </w:rPr>
        <w:t xml:space="preserve"> </w:t>
      </w:r>
      <w:r>
        <w:rPr>
          <w:rFonts w:hint="cs"/>
          <w:rtl/>
        </w:rPr>
        <w:t>ترویج،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بیماران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پزشکان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</w:p>
    <w:p w:rsidR="005615AC" w:rsidRDefault="005615AC" w:rsidP="005615AC">
      <w:pPr>
        <w:rPr>
          <w:rtl/>
        </w:rPr>
      </w:pPr>
      <w:r>
        <w:rPr>
          <w:rtl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مولد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۲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کارآفرین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۸: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نوسازی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هوشمند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مجوزهای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هدفمندسازی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رکود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۹: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تسریع</w:t>
      </w:r>
      <w:r>
        <w:rPr>
          <w:rtl/>
        </w:rPr>
        <w:t xml:space="preserve"> </w:t>
      </w:r>
      <w:r>
        <w:rPr>
          <w:rFonts w:hint="cs"/>
          <w:rtl/>
        </w:rPr>
        <w:t>ضابطه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تربیت،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شاگردپروری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(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مهارتی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>)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  <w:r>
        <w:rPr>
          <w:rtl/>
        </w:rPr>
        <w:t>۵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(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اساتی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بازخورد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۱۰: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نهادینه</w:t>
      </w:r>
      <w:r>
        <w:rPr>
          <w:rtl/>
        </w:rPr>
        <w:t xml:space="preserve"> 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۷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تدوین،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حوزویان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بسترسازی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افزایی،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>
        <w:rPr>
          <w:rFonts w:hint="cs"/>
          <w:rtl/>
        </w:rPr>
        <w:t>زیربنایی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مدرسان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نیازمندی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هنرمتعهد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مستندسازی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فراموشی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5615AC" w:rsidRDefault="005615AC" w:rsidP="005615AC">
      <w:pPr>
        <w:rPr>
          <w:rtl/>
        </w:rPr>
      </w:pP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سازوکارهای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پیشکسوت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آفریننده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بدیع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۱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مطالعاتی،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راتبه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(</w:t>
      </w:r>
      <w:r>
        <w:rPr>
          <w:rFonts w:hint="cs"/>
          <w:rtl/>
        </w:rPr>
        <w:t>بورس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اعزام،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بورسیه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بورسیه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نقشة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بورسیه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راتبه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پویا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کنفرانس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هدایت،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رایزنی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بورس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بورس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حین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مستعد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خارجی،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منظومه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جنگ،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آموختگان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ضابطه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اعتبارسنجی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غیردانشگاهی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۴</w:t>
      </w:r>
      <w:r>
        <w:rPr>
          <w:rFonts w:hint="cs"/>
          <w:rtl/>
        </w:rPr>
        <w:t>ـ</w:t>
      </w:r>
      <w:r>
        <w:rPr>
          <w:rtl/>
        </w:rPr>
        <w:t xml:space="preserve"> ۱۵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تمدید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استانداردها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تمدید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(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۱۶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کارامدسازی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</w:p>
    <w:p w:rsidR="005615AC" w:rsidRDefault="005615AC" w:rsidP="005615AC">
      <w:pPr>
        <w:rPr>
          <w:rtl/>
        </w:rPr>
      </w:pPr>
      <w:r>
        <w:rPr>
          <w:rtl/>
        </w:rPr>
        <w:t>۵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نظام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نقشة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متمایزکننده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یکپارچه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فرایندهای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مضاف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تطبیقی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اصلاح،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 xml:space="preserve">۸ 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«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5615AC" w:rsidRDefault="005615AC" w:rsidP="005615AC">
      <w:pPr>
        <w:rPr>
          <w:rtl/>
        </w:rPr>
      </w:pP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سازوکارهای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>۱۲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ساختارهایی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پژوهشکده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محققانِ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۱۳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اندیشی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t>۱۴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دیپلماسی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پژوهشگری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هدفمندسازی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نافع،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محورِ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کلیة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جایگاههای</w:t>
      </w:r>
      <w:r>
        <w:rPr>
          <w:rtl/>
        </w:rPr>
        <w:t xml:space="preserve"> </w:t>
      </w:r>
      <w:r>
        <w:rPr>
          <w:rFonts w:hint="cs"/>
          <w:rtl/>
        </w:rPr>
        <w:t>نخبگانی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مزایای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هدفمندسازی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نگاشت</w:t>
      </w:r>
      <w:r>
        <w:rPr>
          <w:rtl/>
        </w:rPr>
        <w:t xml:space="preserve"> </w:t>
      </w:r>
      <w:r>
        <w:rPr>
          <w:rFonts w:hint="cs"/>
          <w:rtl/>
        </w:rPr>
        <w:t>نهادی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نگاشت</w:t>
      </w:r>
      <w:r>
        <w:rPr>
          <w:rtl/>
        </w:rPr>
        <w:t xml:space="preserve"> </w:t>
      </w:r>
      <w:r>
        <w:rPr>
          <w:rFonts w:hint="cs"/>
          <w:rtl/>
        </w:rPr>
        <w:t>دانشی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آمایش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تمدنی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پایش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افزایی،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بازتعریف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تطابق</w:t>
      </w:r>
      <w:r>
        <w:rPr>
          <w:rtl/>
        </w:rPr>
        <w:t xml:space="preserve"> </w:t>
      </w:r>
      <w:r>
        <w:rPr>
          <w:rFonts w:hint="cs"/>
          <w:rtl/>
        </w:rPr>
        <w:t>اثربخشی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ضابطه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فرابخشی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۳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صنعتی،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کشاورزی،</w:t>
      </w:r>
      <w:r>
        <w:rPr>
          <w:rtl/>
        </w:rPr>
        <w:t xml:space="preserve"> </w:t>
      </w:r>
      <w:r>
        <w:rPr>
          <w:rFonts w:hint="cs"/>
          <w:rtl/>
        </w:rPr>
        <w:t>خدماتی،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رفاهی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ویافته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کارامد،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استعدادیابی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التحصیلان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  <w:r>
        <w:rPr>
          <w:rtl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توسعة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دانش،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ثمر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۴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انتشار،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 </w:t>
      </w:r>
      <w:r>
        <w:rPr>
          <w:rFonts w:hint="cs"/>
          <w:rtl/>
        </w:rPr>
        <w:t>ایده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زایشی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بنیان،</w:t>
      </w:r>
      <w:r>
        <w:rPr>
          <w:rtl/>
        </w:rPr>
        <w:t xml:space="preserve"> </w:t>
      </w:r>
      <w:r>
        <w:rPr>
          <w:rFonts w:hint="cs"/>
          <w:rtl/>
        </w:rPr>
        <w:t>پارک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تقاضامحوری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۸: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توسعه،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توسعة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تحلیلی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۹: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ورزی،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هنجارهای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هنجارهای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ساحت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اصول،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تحقیق،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۳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الزامات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کپی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۹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</w:t>
      </w:r>
      <w:r>
        <w:rPr>
          <w:rFonts w:hint="cs"/>
          <w:rtl/>
        </w:rPr>
        <w:t>ناهنجاری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پایش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۱۰: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خودکفا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انتقادی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کارامد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تقلید،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تعصب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حوزة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</w:p>
    <w:p w:rsidR="005615AC" w:rsidRDefault="005615AC" w:rsidP="005615AC">
      <w:pPr>
        <w:rPr>
          <w:rtl/>
        </w:rPr>
      </w:pPr>
      <w:r>
        <w:rPr>
          <w:rtl/>
        </w:rPr>
        <w:t>۶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>۱۰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سنجی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اعتبارسنجی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۱۱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نظارت،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۱: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مفهومی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«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مدیریتی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روزرسانی،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۲: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۱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تضمین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ملزم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کلانی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۳: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امکانات،</w:t>
      </w:r>
      <w:r>
        <w:rPr>
          <w:rtl/>
        </w:rPr>
        <w:t xml:space="preserve"> </w:t>
      </w:r>
      <w:r>
        <w:rPr>
          <w:rFonts w:hint="cs"/>
          <w:rtl/>
        </w:rPr>
        <w:t>زیرساخت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روزافزون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دانشجویان،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آموختگان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۴: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آفرینی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فراملی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فراملی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مزیت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رقابتی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۳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آفرینی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دانشجویان،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مجامع،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615AC" w:rsidRDefault="005615AC" w:rsidP="005615AC">
      <w:pPr>
        <w:rPr>
          <w:rtl/>
        </w:rPr>
      </w:pPr>
      <w:r>
        <w:rPr>
          <w:rtl/>
        </w:rPr>
        <w:t>۵</w:t>
      </w:r>
      <w:r>
        <w:rPr>
          <w:rFonts w:hint="cs"/>
          <w:rtl/>
        </w:rPr>
        <w:t>ـ</w:t>
      </w: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۵: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کالبدی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اقلیمی،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۶: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سالاری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تعهد،</w:t>
      </w:r>
      <w:r>
        <w:rPr>
          <w:rtl/>
        </w:rPr>
        <w:t xml:space="preserve"> </w:t>
      </w:r>
      <w:r>
        <w:rPr>
          <w:rFonts w:hint="cs"/>
          <w:rtl/>
        </w:rPr>
        <w:t>تخصص،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سالاری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انتخاب،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برکناری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آموزش،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تراز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معرفتی،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5615AC" w:rsidRDefault="005615AC" w:rsidP="005615AC">
      <w:pPr>
        <w:rPr>
          <w:rtl/>
        </w:rPr>
      </w:pPr>
      <w:r>
        <w:rPr>
          <w:rtl/>
        </w:rPr>
        <w:lastRenderedPageBreak/>
        <w:t>۷</w:t>
      </w:r>
      <w:r>
        <w:rPr>
          <w:rFonts w:hint="cs"/>
          <w:rtl/>
        </w:rPr>
        <w:t>ـ</w:t>
      </w: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۷: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اقدامات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615AC" w:rsidRDefault="005615AC" w:rsidP="005615AC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رؤسا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</w:p>
    <w:p w:rsidR="005615AC" w:rsidRDefault="005615AC" w:rsidP="005615AC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فرایندها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</w:p>
    <w:p w:rsidR="005615AC" w:rsidRDefault="005615AC" w:rsidP="005615AC">
      <w:pPr>
        <w:rPr>
          <w:rtl/>
        </w:rPr>
      </w:pPr>
      <w:r>
        <w:rPr>
          <w:rtl/>
        </w:rPr>
        <w:t>۴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فرادانشگاهی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615AC" w:rsidRDefault="005615AC" w:rsidP="005615AC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مستندسازی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615AC" w:rsidRDefault="005615AC" w:rsidP="005615AC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</w:p>
    <w:p w:rsidR="005615AC" w:rsidRDefault="005615AC" w:rsidP="005615AC">
      <w:pPr>
        <w:rPr>
          <w:rtl/>
        </w:rPr>
      </w:pP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نهادی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«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افق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۱۴۰۴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: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فرابخشی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lastRenderedPageBreak/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بررسی،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ساختارها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فرایندهای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ترمیم،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بازخوردهای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5615AC" w:rsidRDefault="005615AC" w:rsidP="005615AC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>.</w:t>
      </w:r>
    </w:p>
    <w:p w:rsidR="00FB6956" w:rsidRDefault="005615AC" w:rsidP="005615AC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۷۳۵ </w:t>
      </w:r>
      <w:r>
        <w:rPr>
          <w:rFonts w:hint="cs"/>
          <w:rtl/>
        </w:rPr>
        <w:t>مورخ</w:t>
      </w:r>
      <w:r>
        <w:rPr>
          <w:rtl/>
        </w:rPr>
        <w:t xml:space="preserve"> 1392/4/25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C"/>
    <w:rsid w:val="000617F8"/>
    <w:rsid w:val="00063D9E"/>
    <w:rsid w:val="003B4655"/>
    <w:rsid w:val="004843B7"/>
    <w:rsid w:val="004D2FCC"/>
    <w:rsid w:val="005615AC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A8782-448C-4609-AF9D-DF9D4E7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8525</Words>
  <Characters>48593</Characters>
  <Application>Microsoft Office Word</Application>
  <DocSecurity>0</DocSecurity>
  <Lines>404</Lines>
  <Paragraphs>114</Paragraphs>
  <ScaleCrop>false</ScaleCrop>
  <Company/>
  <LinksUpToDate>false</LinksUpToDate>
  <CharactersWithSpaces>57004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2022-02-09T09:21:00Z</dcterms:created>
  <dcterms:modified xsi:type="dcterms:W3CDTF">2022-02-09T09:21:00Z</dcterms:modified>
</cp:coreProperties>
</file>