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2" w:rsidRDefault="00B75772" w:rsidP="00B75772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374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25 </w:t>
      </w:r>
      <w:r>
        <w:rPr>
          <w:rFonts w:hint="cs"/>
          <w:rtl/>
        </w:rPr>
        <w:t>اردیبهشت</w:t>
      </w:r>
      <w:r>
        <w:rPr>
          <w:rtl/>
        </w:rPr>
        <w:t xml:space="preserve"> 1375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12 </w:t>
      </w:r>
      <w:r>
        <w:rPr>
          <w:rFonts w:hint="cs"/>
          <w:rtl/>
        </w:rPr>
        <w:t>خرداد</w:t>
      </w:r>
      <w:r>
        <w:rPr>
          <w:rtl/>
        </w:rPr>
        <w:t xml:space="preserve"> 1375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925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B75772" w:rsidRDefault="00B75772" w:rsidP="00B75772">
      <w:pPr>
        <w:rPr>
          <w:rtl/>
        </w:rPr>
      </w:pP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‌مقدمه</w:t>
      </w:r>
      <w:r>
        <w:rPr>
          <w:rtl/>
        </w:rPr>
        <w:t>: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خامنه‌ای</w:t>
      </w:r>
      <w:r>
        <w:rPr>
          <w:rtl/>
        </w:rPr>
        <w:t xml:space="preserve"> </w:t>
      </w:r>
      <w:r>
        <w:rPr>
          <w:rFonts w:hint="cs"/>
          <w:rtl/>
        </w:rPr>
        <w:t>مدظله</w:t>
      </w:r>
      <w:r>
        <w:rPr>
          <w:rtl/>
        </w:rPr>
        <w:t xml:space="preserve"> </w:t>
      </w:r>
      <w:r>
        <w:rPr>
          <w:rFonts w:hint="cs"/>
          <w:rtl/>
        </w:rPr>
        <w:t>العالی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‌</w:t>
      </w:r>
      <w:r>
        <w:rPr>
          <w:rFonts w:hint="cs"/>
          <w:rtl/>
        </w:rPr>
        <w:t>دانشگاهها</w:t>
      </w:r>
      <w:r>
        <w:rPr>
          <w:rtl/>
        </w:rPr>
        <w:t xml:space="preserve"> (‌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1368‌</w:t>
      </w:r>
      <w:r>
        <w:rPr>
          <w:rFonts w:hint="cs"/>
          <w:rtl/>
        </w:rPr>
        <w:t>دش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69.4.28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اصلاحیه‌های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ایجادسازمان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"‌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"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اهداف،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: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1-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اختصاراً</w:t>
      </w:r>
      <w:r>
        <w:rPr>
          <w:rtl/>
        </w:rPr>
        <w:t xml:space="preserve"> "‌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"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نهادی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در‌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مصرح</w:t>
      </w:r>
      <w:r>
        <w:rPr>
          <w:rtl/>
        </w:rPr>
        <w:t xml:space="preserve"> </w:t>
      </w:r>
      <w:r>
        <w:rPr>
          <w:rFonts w:hint="cs"/>
          <w:rtl/>
        </w:rPr>
        <w:t>دراساسنامه</w:t>
      </w:r>
      <w:r>
        <w:rPr>
          <w:rtl/>
        </w:rPr>
        <w:t xml:space="preserve"> </w:t>
      </w:r>
      <w:r>
        <w:rPr>
          <w:rFonts w:hint="cs"/>
          <w:rtl/>
        </w:rPr>
        <w:t>می‌پردازد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2- </w:t>
      </w:r>
      <w:r>
        <w:rPr>
          <w:rFonts w:hint="cs"/>
          <w:rtl/>
        </w:rPr>
        <w:t>اهداف</w:t>
      </w:r>
      <w:r>
        <w:rPr>
          <w:rtl/>
        </w:rPr>
        <w:t>: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آگاهیها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علایق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فضائل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دانشگاهیان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وعلمی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عقاید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انحرافی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3- </w:t>
      </w:r>
      <w:r>
        <w:rPr>
          <w:rFonts w:hint="cs"/>
          <w:rtl/>
        </w:rPr>
        <w:t>وظایف</w:t>
      </w:r>
      <w:r>
        <w:rPr>
          <w:rtl/>
        </w:rPr>
        <w:t>: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جلسات،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ومناظره،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جزوات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مسئولیتهای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برپایی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محافل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تعظیم</w:t>
      </w:r>
      <w:r>
        <w:rPr>
          <w:rtl/>
        </w:rPr>
        <w:t xml:space="preserve"> </w:t>
      </w:r>
      <w:r>
        <w:rPr>
          <w:rFonts w:hint="cs"/>
          <w:rtl/>
        </w:rPr>
        <w:t>شعائر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و‌مراسم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>: ‌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گردهمایی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نشستهای</w:t>
      </w:r>
      <w:r>
        <w:rPr>
          <w:rtl/>
        </w:rPr>
        <w:t xml:space="preserve"> </w:t>
      </w:r>
      <w:r>
        <w:rPr>
          <w:rFonts w:hint="cs"/>
          <w:rtl/>
        </w:rPr>
        <w:t>تخصصی،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سئوالات،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مقالات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جزوات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lastRenderedPageBreak/>
        <w:t xml:space="preserve">4-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تشکلها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حرکتهای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گرایشهای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ضعفها</w:t>
      </w:r>
      <w:r>
        <w:rPr>
          <w:rtl/>
        </w:rPr>
        <w:t xml:space="preserve"> </w:t>
      </w:r>
      <w:r>
        <w:rPr>
          <w:rFonts w:hint="cs"/>
          <w:rtl/>
        </w:rPr>
        <w:t>ونارساییها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حلهای‌مناسب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اقامه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حوزه‌ای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دروس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پیشنهادی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. 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11-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دانشگاهها،</w:t>
      </w:r>
      <w:r>
        <w:rPr>
          <w:rtl/>
        </w:rPr>
        <w:t xml:space="preserve"> </w:t>
      </w:r>
      <w:r>
        <w:rPr>
          <w:rFonts w:hint="cs"/>
          <w:rtl/>
        </w:rPr>
        <w:t>تشکلها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-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و‌ورزشی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خوابگاههای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نشریات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12-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مقررات،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بخشنامه‌های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معایرهای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‌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13-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14-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خلافهای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جزوات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دیدگاههای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نهاد،</w:t>
      </w:r>
      <w:r>
        <w:rPr>
          <w:rtl/>
        </w:rPr>
        <w:t xml:space="preserve"> </w:t>
      </w:r>
      <w:r>
        <w:rPr>
          <w:rFonts w:hint="cs"/>
          <w:rtl/>
        </w:rPr>
        <w:t>به‌مسئولان</w:t>
      </w:r>
      <w:r>
        <w:rPr>
          <w:rtl/>
        </w:rPr>
        <w:t xml:space="preserve"> </w:t>
      </w:r>
      <w:r>
        <w:rPr>
          <w:rFonts w:hint="cs"/>
          <w:rtl/>
        </w:rPr>
        <w:t>ذیربط،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 1: </w:t>
      </w:r>
      <w:r>
        <w:rPr>
          <w:rFonts w:hint="cs"/>
          <w:rtl/>
        </w:rPr>
        <w:t>درمواردی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بندهای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شوراها،</w:t>
      </w:r>
      <w:r>
        <w:rPr>
          <w:rtl/>
        </w:rPr>
        <w:t xml:space="preserve"> </w:t>
      </w:r>
      <w:r>
        <w:rPr>
          <w:rFonts w:hint="cs"/>
          <w:rtl/>
        </w:rPr>
        <w:t>هیأتها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کمیته‌های</w:t>
      </w:r>
      <w:r>
        <w:rPr>
          <w:rtl/>
        </w:rPr>
        <w:t xml:space="preserve"> </w:t>
      </w:r>
      <w:r>
        <w:rPr>
          <w:rFonts w:hint="cs"/>
          <w:rtl/>
        </w:rPr>
        <w:t>وزارتخانه،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tl/>
        </w:rPr>
        <w:t xml:space="preserve"> </w:t>
      </w:r>
      <w:r>
        <w:rPr>
          <w:rFonts w:hint="cs"/>
          <w:rtl/>
        </w:rPr>
        <w:t>داشته‌باشد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شکرت</w:t>
      </w:r>
      <w:r>
        <w:rPr>
          <w:rtl/>
        </w:rPr>
        <w:t xml:space="preserve"> </w:t>
      </w:r>
      <w:r>
        <w:rPr>
          <w:rFonts w:hint="cs"/>
          <w:rtl/>
        </w:rPr>
        <w:t>درجلسه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 2: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ماده،</w:t>
      </w:r>
      <w:r>
        <w:rPr>
          <w:rtl/>
        </w:rPr>
        <w:t xml:space="preserve"> </w:t>
      </w:r>
      <w:r>
        <w:rPr>
          <w:rFonts w:hint="cs"/>
          <w:rtl/>
        </w:rPr>
        <w:t>صورتجلسات</w:t>
      </w:r>
      <w:r>
        <w:rPr>
          <w:rtl/>
        </w:rPr>
        <w:t xml:space="preserve"> </w:t>
      </w:r>
      <w:r>
        <w:rPr>
          <w:rFonts w:hint="cs"/>
          <w:rtl/>
        </w:rPr>
        <w:t>شوراها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هیأتها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کمیته‌های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1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 3: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نظرها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تذکرات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کتباً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مسؤلان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مرکز‌آموزش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می‌دارد،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اعتنا،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احاله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طرفین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تصمیم‌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15-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نماینده‌ای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ونماینده‌ای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هیئت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نمایندگانی</w:t>
      </w:r>
      <w:r>
        <w:rPr>
          <w:rtl/>
        </w:rPr>
        <w:t xml:space="preserve"> </w:t>
      </w:r>
      <w:r>
        <w:rPr>
          <w:rFonts w:hint="cs"/>
          <w:rtl/>
        </w:rPr>
        <w:t>در‌</w:t>
      </w:r>
      <w:r>
        <w:rPr>
          <w:rtl/>
        </w:rPr>
        <w:t xml:space="preserve"> </w:t>
      </w:r>
      <w:r>
        <w:rPr>
          <w:rFonts w:hint="cs"/>
          <w:rtl/>
        </w:rPr>
        <w:t>هیأتهای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و‌تصویب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lastRenderedPageBreak/>
        <w:t>‌ماده</w:t>
      </w:r>
      <w:r>
        <w:rPr>
          <w:rtl/>
        </w:rPr>
        <w:t xml:space="preserve"> 4-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عبارتنداز</w:t>
      </w:r>
      <w:r>
        <w:rPr>
          <w:rtl/>
        </w:rPr>
        <w:t>: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5-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عالیترین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6-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برترین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3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7-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حیطه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و‌چهارچوب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نامه‌های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8-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و‌حکم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می‌گیرد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9-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>: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مشی‌ها،</w:t>
      </w:r>
      <w:r>
        <w:rPr>
          <w:rtl/>
        </w:rPr>
        <w:t xml:space="preserve"> </w:t>
      </w:r>
      <w:r>
        <w:rPr>
          <w:rFonts w:hint="cs"/>
          <w:rtl/>
        </w:rPr>
        <w:t>نمودار</w:t>
      </w:r>
      <w:r>
        <w:rPr>
          <w:rtl/>
        </w:rPr>
        <w:t xml:space="preserve"> </w:t>
      </w:r>
      <w:r>
        <w:rPr>
          <w:rFonts w:hint="cs"/>
          <w:rtl/>
        </w:rPr>
        <w:t>تشکیلاتی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قسمتها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رئیس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ترازنامه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ذیصلاحیت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تشکیلات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شعب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10- </w:t>
      </w:r>
      <w:r>
        <w:rPr>
          <w:rFonts w:hint="cs"/>
          <w:rtl/>
        </w:rPr>
        <w:t>وظائف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>: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واحدهاو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اشکالات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تخلفات</w:t>
      </w:r>
      <w:r>
        <w:rPr>
          <w:rtl/>
        </w:rPr>
        <w:t xml:space="preserve"> </w:t>
      </w:r>
      <w:r>
        <w:rPr>
          <w:rFonts w:hint="cs"/>
          <w:rtl/>
        </w:rPr>
        <w:t>احتمالی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محتوایی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بخشنامه‌ها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محول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مشورت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lastRenderedPageBreak/>
        <w:t xml:space="preserve">7-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سیاستها،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مشی‌ها،</w:t>
      </w:r>
      <w:r>
        <w:rPr>
          <w:rtl/>
        </w:rPr>
        <w:t xml:space="preserve"> </w:t>
      </w:r>
      <w:r>
        <w:rPr>
          <w:rFonts w:hint="cs"/>
          <w:rtl/>
        </w:rPr>
        <w:t>نمودار</w:t>
      </w:r>
      <w:r>
        <w:rPr>
          <w:rtl/>
        </w:rPr>
        <w:t xml:space="preserve"> </w:t>
      </w:r>
      <w:r>
        <w:rPr>
          <w:rFonts w:hint="cs"/>
          <w:rtl/>
        </w:rPr>
        <w:t>تشکیلاتی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قسمتها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برنامه،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ترازنامه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وعزل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شورایی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نظران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محتوایی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tl/>
        </w:rPr>
        <w:t xml:space="preserve">11-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فضلای</w:t>
      </w:r>
      <w:r>
        <w:rPr>
          <w:rtl/>
        </w:rPr>
        <w:t xml:space="preserve"> </w:t>
      </w:r>
      <w:r>
        <w:rPr>
          <w:rFonts w:hint="cs"/>
          <w:rtl/>
        </w:rPr>
        <w:t>روحانی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تصدی</w:t>
      </w:r>
      <w:r>
        <w:rPr>
          <w:rtl/>
        </w:rPr>
        <w:t xml:space="preserve"> </w:t>
      </w:r>
      <w:r>
        <w:rPr>
          <w:rFonts w:hint="cs"/>
          <w:rtl/>
        </w:rPr>
        <w:t>مسئولیتها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: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نمایندگان،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دفاتر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متمرکز</w:t>
      </w:r>
      <w:r>
        <w:rPr>
          <w:rtl/>
        </w:rPr>
        <w:t xml:space="preserve"> </w:t>
      </w:r>
      <w:r>
        <w:rPr>
          <w:rFonts w:hint="cs"/>
          <w:rtl/>
        </w:rPr>
        <w:t>اجراء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11-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رئیسه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فضا</w:t>
      </w:r>
      <w:r>
        <w:rPr>
          <w:rtl/>
        </w:rPr>
        <w:t xml:space="preserve"> </w:t>
      </w:r>
      <w:r>
        <w:rPr>
          <w:rFonts w:hint="cs"/>
          <w:rtl/>
        </w:rPr>
        <w:t>و‌</w:t>
      </w:r>
      <w:r>
        <w:rPr>
          <w:rtl/>
        </w:rPr>
        <w:t xml:space="preserve"> </w:t>
      </w:r>
      <w:r>
        <w:rPr>
          <w:rFonts w:hint="cs"/>
          <w:rtl/>
        </w:rPr>
        <w:t>تجهیزات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12-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ردیف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اعتباراتی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نهاد‌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بودجه‌ای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ردیف</w:t>
      </w:r>
      <w:r>
        <w:rPr>
          <w:rtl/>
        </w:rPr>
        <w:t xml:space="preserve"> </w:t>
      </w:r>
      <w:r>
        <w:rPr>
          <w:rFonts w:hint="cs"/>
          <w:rtl/>
        </w:rPr>
        <w:t>راجع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B75772" w:rsidRDefault="00B75772" w:rsidP="00B75772">
      <w:pPr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: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دانشگاههای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موکول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متمم</w:t>
      </w:r>
      <w:r>
        <w:rPr>
          <w:rtl/>
        </w:rPr>
        <w:t xml:space="preserve"> </w:t>
      </w:r>
      <w:r>
        <w:rPr>
          <w:rFonts w:hint="cs"/>
          <w:rtl/>
        </w:rPr>
        <w:t>جداگانه‌ای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مؤسسات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عالی‌انقلاب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B6956" w:rsidRDefault="00B75772" w:rsidP="00B75772">
      <w:r>
        <w:rPr>
          <w:rFonts w:hint="cs"/>
          <w:rtl/>
        </w:rPr>
        <w:t>‌ماده</w:t>
      </w:r>
      <w:r>
        <w:rPr>
          <w:rtl/>
        </w:rPr>
        <w:t xml:space="preserve"> 13-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13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5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72.12.3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15 </w:t>
      </w:r>
      <w:r>
        <w:rPr>
          <w:rFonts w:hint="cs"/>
          <w:rtl/>
        </w:rPr>
        <w:t>ماده</w:t>
      </w:r>
      <w:r>
        <w:rPr>
          <w:rtl/>
        </w:rPr>
        <w:t xml:space="preserve"> 3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374 </w:t>
      </w:r>
      <w:r>
        <w:rPr>
          <w:rFonts w:hint="cs"/>
          <w:rtl/>
        </w:rPr>
        <w:t>مورخ</w:t>
      </w:r>
      <w:r>
        <w:rPr>
          <w:rtl/>
        </w:rPr>
        <w:t xml:space="preserve"> 75.2.25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9F"/>
    <w:rsid w:val="000617F8"/>
    <w:rsid w:val="00063D9E"/>
    <w:rsid w:val="003B4655"/>
    <w:rsid w:val="004843B7"/>
    <w:rsid w:val="005E1A64"/>
    <w:rsid w:val="00742420"/>
    <w:rsid w:val="00797BEE"/>
    <w:rsid w:val="00B4359F"/>
    <w:rsid w:val="00B75772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8D9DD-7BE5-437F-AD23-87FE2716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2022-02-09T11:26:00Z</dcterms:created>
  <dcterms:modified xsi:type="dcterms:W3CDTF">2022-02-09T11:26:00Z</dcterms:modified>
</cp:coreProperties>
</file>